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3BDAF" w14:textId="7412D8DB" w:rsidR="006870E0" w:rsidRDefault="00A30813" w:rsidP="00FE220C">
      <w:pPr>
        <w:jc w:val="center"/>
        <w:rPr>
          <w:b/>
          <w:bCs/>
        </w:rPr>
      </w:pPr>
      <w:r w:rsidRPr="006870E0">
        <w:rPr>
          <w:b/>
          <w:bCs/>
        </w:rPr>
        <w:t>How to write a</w:t>
      </w:r>
      <w:r w:rsidR="006E4F4E" w:rsidRPr="006870E0">
        <w:rPr>
          <w:b/>
          <w:bCs/>
        </w:rPr>
        <w:t xml:space="preserve"> Successful</w:t>
      </w:r>
      <w:r w:rsidR="0084794D" w:rsidRPr="006870E0">
        <w:rPr>
          <w:b/>
          <w:bCs/>
        </w:rPr>
        <w:t xml:space="preserve"> Grant</w:t>
      </w:r>
    </w:p>
    <w:p w14:paraId="7A13B9AF" w14:textId="5231730C" w:rsidR="006870E0" w:rsidRDefault="006870E0" w:rsidP="00FE220C">
      <w:pPr>
        <w:jc w:val="center"/>
        <w:rPr>
          <w:b/>
          <w:bCs/>
        </w:rPr>
      </w:pPr>
      <w:r w:rsidRPr="006870E0">
        <w:rPr>
          <w:b/>
          <w:bCs/>
        </w:rPr>
        <w:t>Step-by-Step Guide</w:t>
      </w:r>
    </w:p>
    <w:p w14:paraId="4E177F7B" w14:textId="1894E2D3" w:rsidR="009D46FD" w:rsidRPr="009D46FD" w:rsidRDefault="009D46FD" w:rsidP="00FE220C">
      <w:pPr>
        <w:jc w:val="center"/>
        <w:rPr>
          <w:b/>
          <w:bCs/>
          <w:color w:val="FF0000"/>
        </w:rPr>
      </w:pPr>
      <w:r>
        <w:rPr>
          <w:b/>
          <w:bCs/>
        </w:rPr>
        <w:t xml:space="preserve">To be used in conjunction with the </w:t>
      </w:r>
      <w:hyperlink r:id="rId7" w:history="1">
        <w:r w:rsidRPr="00AE7C8C">
          <w:rPr>
            <w:rStyle w:val="Hyperlink"/>
            <w:b/>
            <w:bCs/>
          </w:rPr>
          <w:t>OGS website</w:t>
        </w:r>
      </w:hyperlink>
      <w:r>
        <w:rPr>
          <w:b/>
          <w:bCs/>
        </w:rPr>
        <w:t xml:space="preserve"> </w:t>
      </w:r>
    </w:p>
    <w:p w14:paraId="38B432EF" w14:textId="77777777" w:rsidR="00FE220C" w:rsidRPr="005A5E25" w:rsidRDefault="00FE220C" w:rsidP="00FE220C">
      <w:pPr>
        <w:rPr>
          <w:b/>
          <w:bCs/>
          <w:sz w:val="10"/>
          <w:szCs w:val="10"/>
        </w:rPr>
      </w:pPr>
    </w:p>
    <w:p w14:paraId="06399F5F" w14:textId="77777777" w:rsidR="005A5E25" w:rsidRPr="00921813" w:rsidRDefault="005A5E25" w:rsidP="00FE220C">
      <w:pPr>
        <w:jc w:val="center"/>
        <w:rPr>
          <w:color w:val="FF0000"/>
          <w:sz w:val="16"/>
          <w:szCs w:val="16"/>
        </w:rPr>
      </w:pPr>
    </w:p>
    <w:p w14:paraId="721867B7" w14:textId="4C0B76C0" w:rsidR="001A4E83" w:rsidRPr="00921813" w:rsidRDefault="005A5E25">
      <w:pPr>
        <w:rPr>
          <w:sz w:val="23"/>
          <w:szCs w:val="23"/>
        </w:rPr>
      </w:pPr>
      <w:r w:rsidRPr="00921813">
        <w:rPr>
          <w:b/>
          <w:bCs/>
          <w:sz w:val="23"/>
          <w:szCs w:val="23"/>
          <w:u w:val="single"/>
        </w:rPr>
        <w:t>Process Overview</w:t>
      </w:r>
      <w:r w:rsidRPr="00921813">
        <w:rPr>
          <w:sz w:val="23"/>
          <w:szCs w:val="23"/>
        </w:rPr>
        <w:t xml:space="preserve"> (See below for detailed instructions and links to NIH</w:t>
      </w:r>
      <w:r w:rsidR="00FF7615">
        <w:rPr>
          <w:sz w:val="23"/>
          <w:szCs w:val="23"/>
        </w:rPr>
        <w:t xml:space="preserve"> resources</w:t>
      </w:r>
      <w:r w:rsidRPr="00921813">
        <w:rPr>
          <w:sz w:val="23"/>
          <w:szCs w:val="23"/>
        </w:rPr>
        <w:t>)</w:t>
      </w:r>
    </w:p>
    <w:p w14:paraId="163D76F1" w14:textId="77777777" w:rsidR="005A5E25" w:rsidRPr="00921813" w:rsidRDefault="005A5E25">
      <w:pPr>
        <w:rPr>
          <w:sz w:val="23"/>
          <w:szCs w:val="23"/>
        </w:rPr>
      </w:pPr>
    </w:p>
    <w:p w14:paraId="3DF2F4E6" w14:textId="50577DF4" w:rsidR="00FE220C" w:rsidRPr="00921813" w:rsidRDefault="00FE220C" w:rsidP="00FE220C">
      <w:pPr>
        <w:tabs>
          <w:tab w:val="left" w:pos="720"/>
        </w:tabs>
        <w:rPr>
          <w:sz w:val="23"/>
          <w:szCs w:val="23"/>
        </w:rPr>
      </w:pPr>
      <w:r w:rsidRPr="00921813">
        <w:rPr>
          <w:b/>
          <w:bCs/>
          <w:sz w:val="23"/>
          <w:szCs w:val="23"/>
          <w:u w:val="single"/>
        </w:rPr>
        <w:t xml:space="preserve">1. </w:t>
      </w:r>
      <w:hyperlink r:id="rId8" w:history="1">
        <w:r w:rsidRPr="00AE7C8C">
          <w:rPr>
            <w:rStyle w:val="Hyperlink"/>
            <w:b/>
            <w:bCs/>
            <w:sz w:val="23"/>
            <w:szCs w:val="23"/>
          </w:rPr>
          <w:t>Get</w:t>
        </w:r>
        <w:r w:rsidR="00AE7C8C" w:rsidRPr="00AE7C8C">
          <w:rPr>
            <w:rStyle w:val="Hyperlink"/>
            <w:b/>
            <w:bCs/>
            <w:sz w:val="23"/>
            <w:szCs w:val="23"/>
          </w:rPr>
          <w:t>ting</w:t>
        </w:r>
        <w:r w:rsidRPr="00AE7C8C">
          <w:rPr>
            <w:rStyle w:val="Hyperlink"/>
            <w:b/>
            <w:bCs/>
            <w:sz w:val="23"/>
            <w:szCs w:val="23"/>
          </w:rPr>
          <w:t xml:space="preserve"> started</w:t>
        </w:r>
      </w:hyperlink>
    </w:p>
    <w:p w14:paraId="57F7B22F" w14:textId="77777777" w:rsidR="001916C1" w:rsidRPr="00921813" w:rsidRDefault="001A4E83" w:rsidP="005742C4">
      <w:pPr>
        <w:pStyle w:val="ListParagraph"/>
        <w:numPr>
          <w:ilvl w:val="0"/>
          <w:numId w:val="7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 xml:space="preserve">Before starting any proposal, speak to your </w:t>
      </w:r>
      <w:r w:rsidRPr="00921813">
        <w:rPr>
          <w:rFonts w:cstheme="minorHAnsi"/>
          <w:sz w:val="23"/>
          <w:szCs w:val="23"/>
          <w:u w:val="single"/>
        </w:rPr>
        <w:t>mentor, collaborators, and department chair</w:t>
      </w:r>
      <w:r w:rsidRPr="00921813">
        <w:rPr>
          <w:rFonts w:cstheme="minorHAnsi"/>
          <w:sz w:val="23"/>
          <w:szCs w:val="23"/>
        </w:rPr>
        <w:t xml:space="preserve"> to review your idea.  </w:t>
      </w:r>
    </w:p>
    <w:p w14:paraId="1D90C9E0" w14:textId="0F15F228" w:rsidR="001A4E83" w:rsidRPr="00921813" w:rsidRDefault="001A4E83" w:rsidP="005742C4">
      <w:pPr>
        <w:pStyle w:val="ListParagraph"/>
        <w:numPr>
          <w:ilvl w:val="0"/>
          <w:numId w:val="7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 xml:space="preserve">The </w:t>
      </w:r>
      <w:r w:rsidRPr="00921813">
        <w:rPr>
          <w:rFonts w:cstheme="minorHAnsi"/>
          <w:sz w:val="23"/>
          <w:szCs w:val="23"/>
          <w:u w:val="single"/>
        </w:rPr>
        <w:t>Department Administrator</w:t>
      </w:r>
      <w:r w:rsidRPr="00921813">
        <w:rPr>
          <w:rFonts w:cstheme="minorHAnsi"/>
          <w:sz w:val="23"/>
          <w:szCs w:val="23"/>
        </w:rPr>
        <w:t xml:space="preserve"> should also be notified</w:t>
      </w:r>
      <w:r w:rsidR="005742C4" w:rsidRPr="00921813">
        <w:rPr>
          <w:rFonts w:cstheme="minorHAnsi"/>
          <w:sz w:val="23"/>
          <w:szCs w:val="23"/>
        </w:rPr>
        <w:t xml:space="preserve"> for Cayuse entry</w:t>
      </w:r>
      <w:r w:rsidRPr="00921813">
        <w:rPr>
          <w:rFonts w:cstheme="minorHAnsi"/>
          <w:sz w:val="23"/>
          <w:szCs w:val="23"/>
        </w:rPr>
        <w:t>.</w:t>
      </w:r>
    </w:p>
    <w:p w14:paraId="6CCA2D4A" w14:textId="77777777" w:rsidR="00EA5749" w:rsidRPr="00921813" w:rsidRDefault="0084794D" w:rsidP="009816D8">
      <w:pPr>
        <w:pStyle w:val="ListParagraph"/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color w:val="000000" w:themeColor="text1"/>
          <w:sz w:val="23"/>
          <w:szCs w:val="23"/>
        </w:rPr>
        <w:t>For NIH, c</w:t>
      </w:r>
      <w:r w:rsidR="00E0125B" w:rsidRPr="00921813">
        <w:rPr>
          <w:rFonts w:cstheme="minorHAnsi"/>
          <w:color w:val="000000" w:themeColor="text1"/>
          <w:sz w:val="23"/>
          <w:szCs w:val="23"/>
        </w:rPr>
        <w:t>ontac</w:t>
      </w:r>
      <w:r w:rsidR="00E0125B" w:rsidRPr="00921813">
        <w:rPr>
          <w:rFonts w:cstheme="minorHAnsi"/>
          <w:sz w:val="23"/>
          <w:szCs w:val="23"/>
        </w:rPr>
        <w:t xml:space="preserve">t the </w:t>
      </w:r>
      <w:r w:rsidR="00E0125B" w:rsidRPr="00921813">
        <w:rPr>
          <w:rFonts w:cstheme="minorHAnsi"/>
          <w:sz w:val="23"/>
          <w:szCs w:val="23"/>
          <w:u w:val="single"/>
        </w:rPr>
        <w:t>P</w:t>
      </w:r>
      <w:r w:rsidRPr="00921813">
        <w:rPr>
          <w:rFonts w:cstheme="minorHAnsi"/>
          <w:sz w:val="23"/>
          <w:szCs w:val="23"/>
          <w:u w:val="single"/>
        </w:rPr>
        <w:t xml:space="preserve">rogram </w:t>
      </w:r>
      <w:r w:rsidR="00E0125B" w:rsidRPr="00921813">
        <w:rPr>
          <w:rFonts w:cstheme="minorHAnsi"/>
          <w:sz w:val="23"/>
          <w:szCs w:val="23"/>
          <w:u w:val="single"/>
        </w:rPr>
        <w:t>O</w:t>
      </w:r>
      <w:r w:rsidRPr="00921813">
        <w:rPr>
          <w:rFonts w:cstheme="minorHAnsi"/>
          <w:sz w:val="23"/>
          <w:szCs w:val="23"/>
          <w:u w:val="single"/>
        </w:rPr>
        <w:t>fficer</w:t>
      </w:r>
      <w:r w:rsidR="00E0125B" w:rsidRPr="00921813">
        <w:rPr>
          <w:rFonts w:cstheme="minorHAnsi"/>
          <w:sz w:val="23"/>
          <w:szCs w:val="23"/>
          <w:u w:val="single"/>
        </w:rPr>
        <w:t xml:space="preserve"> </w:t>
      </w:r>
      <w:r w:rsidR="00E0125B" w:rsidRPr="00921813">
        <w:rPr>
          <w:rFonts w:cstheme="minorHAnsi"/>
          <w:sz w:val="23"/>
          <w:szCs w:val="23"/>
        </w:rPr>
        <w:t>in the necessary I</w:t>
      </w:r>
      <w:r w:rsidRPr="00921813">
        <w:rPr>
          <w:rFonts w:cstheme="minorHAnsi"/>
          <w:sz w:val="23"/>
          <w:szCs w:val="23"/>
        </w:rPr>
        <w:t>nstitute/</w:t>
      </w:r>
      <w:r w:rsidR="00E0125B" w:rsidRPr="00921813">
        <w:rPr>
          <w:rFonts w:cstheme="minorHAnsi"/>
          <w:sz w:val="23"/>
          <w:szCs w:val="23"/>
        </w:rPr>
        <w:t>C</w:t>
      </w:r>
      <w:r w:rsidRPr="00921813">
        <w:rPr>
          <w:rFonts w:cstheme="minorHAnsi"/>
          <w:sz w:val="23"/>
          <w:szCs w:val="23"/>
        </w:rPr>
        <w:t>enter</w:t>
      </w:r>
      <w:r w:rsidR="00E0125B" w:rsidRPr="00921813">
        <w:rPr>
          <w:rFonts w:cstheme="minorHAnsi"/>
          <w:sz w:val="23"/>
          <w:szCs w:val="23"/>
        </w:rPr>
        <w:t xml:space="preserve">. </w:t>
      </w:r>
    </w:p>
    <w:p w14:paraId="599ADAC1" w14:textId="570EC5E1" w:rsidR="00FE220C" w:rsidRPr="00921813" w:rsidRDefault="00E0125B" w:rsidP="009816D8">
      <w:pPr>
        <w:pStyle w:val="ListParagraph"/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 xml:space="preserve">We also encourage you to </w:t>
      </w:r>
      <w:r w:rsidRPr="00921813">
        <w:rPr>
          <w:rFonts w:cstheme="minorHAnsi"/>
          <w:sz w:val="23"/>
          <w:szCs w:val="23"/>
          <w:u w:val="single"/>
        </w:rPr>
        <w:t>contact OGS</w:t>
      </w:r>
      <w:r w:rsidRPr="00921813">
        <w:rPr>
          <w:rFonts w:cstheme="minorHAnsi"/>
          <w:sz w:val="23"/>
          <w:szCs w:val="23"/>
        </w:rPr>
        <w:t xml:space="preserve"> as soon as possible so that we can identify appropriate resources (</w:t>
      </w:r>
      <w:r w:rsidR="00FE220C" w:rsidRPr="00921813">
        <w:rPr>
          <w:rFonts w:cstheme="minorHAnsi"/>
          <w:sz w:val="23"/>
          <w:szCs w:val="23"/>
        </w:rPr>
        <w:t xml:space="preserve">a </w:t>
      </w:r>
      <w:r w:rsidRPr="00921813">
        <w:rPr>
          <w:rFonts w:cstheme="minorHAnsi"/>
          <w:sz w:val="23"/>
          <w:szCs w:val="23"/>
        </w:rPr>
        <w:t>grant writing specialist) for you to be successful.</w:t>
      </w:r>
    </w:p>
    <w:p w14:paraId="1FF567D4" w14:textId="07CCB37A" w:rsidR="00E0125B" w:rsidRPr="00921813" w:rsidRDefault="00E0125B" w:rsidP="00E0125B">
      <w:pPr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 xml:space="preserve">Gain portal access to </w:t>
      </w:r>
      <w:proofErr w:type="spellStart"/>
      <w:r w:rsidRPr="00921813">
        <w:rPr>
          <w:rFonts w:cstheme="minorHAnsi"/>
          <w:sz w:val="23"/>
          <w:szCs w:val="23"/>
        </w:rPr>
        <w:t>e</w:t>
      </w:r>
      <w:r w:rsidR="00FE220C" w:rsidRPr="00921813">
        <w:rPr>
          <w:rFonts w:cstheme="minorHAnsi"/>
          <w:sz w:val="23"/>
          <w:szCs w:val="23"/>
        </w:rPr>
        <w:t>RA</w:t>
      </w:r>
      <w:proofErr w:type="spellEnd"/>
      <w:r w:rsidRPr="00921813">
        <w:rPr>
          <w:rFonts w:cstheme="minorHAnsi"/>
          <w:sz w:val="23"/>
          <w:szCs w:val="23"/>
        </w:rPr>
        <w:t xml:space="preserve"> commons, login-gov, </w:t>
      </w:r>
      <w:r w:rsidR="00450960" w:rsidRPr="00921813">
        <w:rPr>
          <w:rFonts w:cstheme="minorHAnsi"/>
          <w:sz w:val="23"/>
          <w:szCs w:val="23"/>
        </w:rPr>
        <w:t>C</w:t>
      </w:r>
      <w:r w:rsidRPr="00921813">
        <w:rPr>
          <w:rFonts w:cstheme="minorHAnsi"/>
          <w:sz w:val="23"/>
          <w:szCs w:val="23"/>
        </w:rPr>
        <w:t xml:space="preserve">ayuse, </w:t>
      </w:r>
      <w:r w:rsidR="00450960" w:rsidRPr="00921813">
        <w:rPr>
          <w:rFonts w:cstheme="minorHAnsi"/>
          <w:sz w:val="23"/>
          <w:szCs w:val="23"/>
        </w:rPr>
        <w:t xml:space="preserve">Proposal Central, SPIN, </w:t>
      </w:r>
      <w:proofErr w:type="spellStart"/>
      <w:r w:rsidRPr="00921813">
        <w:rPr>
          <w:rFonts w:cstheme="minorHAnsi"/>
          <w:sz w:val="23"/>
          <w:szCs w:val="23"/>
        </w:rPr>
        <w:t>etc</w:t>
      </w:r>
      <w:proofErr w:type="spellEnd"/>
    </w:p>
    <w:p w14:paraId="530DF78E" w14:textId="07CF2899" w:rsidR="005A5E25" w:rsidRPr="00921813" w:rsidRDefault="005A5E25" w:rsidP="00E0125B">
      <w:pPr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>Find collaborators with PURE</w:t>
      </w:r>
    </w:p>
    <w:p w14:paraId="55F23CBB" w14:textId="04AC934F" w:rsidR="00E0125B" w:rsidRPr="00921813" w:rsidRDefault="00E0125B" w:rsidP="00E0125B">
      <w:pPr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>Develop your idea</w:t>
      </w:r>
    </w:p>
    <w:p w14:paraId="6B9BE3D6" w14:textId="17799A42" w:rsidR="00E0125B" w:rsidRPr="00921813" w:rsidRDefault="00E0125B" w:rsidP="00E0125B">
      <w:pPr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 xml:space="preserve">Develop your team- always </w:t>
      </w:r>
      <w:r w:rsidR="00450960" w:rsidRPr="00921813">
        <w:rPr>
          <w:rFonts w:cstheme="minorHAnsi"/>
          <w:sz w:val="23"/>
          <w:szCs w:val="23"/>
        </w:rPr>
        <w:t>include</w:t>
      </w:r>
      <w:r w:rsidRPr="00921813">
        <w:rPr>
          <w:rFonts w:cstheme="minorHAnsi"/>
          <w:sz w:val="23"/>
          <w:szCs w:val="23"/>
        </w:rPr>
        <w:t xml:space="preserve"> a biostati</w:t>
      </w:r>
      <w:r w:rsidR="009B7C80" w:rsidRPr="00921813">
        <w:rPr>
          <w:rFonts w:cstheme="minorHAnsi"/>
          <w:sz w:val="23"/>
          <w:szCs w:val="23"/>
        </w:rPr>
        <w:t>stician</w:t>
      </w:r>
      <w:r w:rsidRPr="00921813">
        <w:rPr>
          <w:rFonts w:cstheme="minorHAnsi"/>
          <w:sz w:val="23"/>
          <w:szCs w:val="23"/>
        </w:rPr>
        <w:t xml:space="preserve"> in your team</w:t>
      </w:r>
    </w:p>
    <w:p w14:paraId="2F1FA088" w14:textId="4838A46E" w:rsidR="005A5E25" w:rsidRPr="00921813" w:rsidRDefault="005A5E25" w:rsidP="005A5E25">
      <w:pPr>
        <w:numPr>
          <w:ilvl w:val="0"/>
          <w:numId w:val="3"/>
        </w:numPr>
        <w:tabs>
          <w:tab w:val="left" w:pos="720"/>
        </w:tabs>
        <w:rPr>
          <w:rFonts w:cstheme="minorHAnsi"/>
          <w:sz w:val="23"/>
          <w:szCs w:val="23"/>
        </w:rPr>
      </w:pPr>
      <w:r w:rsidRPr="00921813">
        <w:rPr>
          <w:rFonts w:cstheme="minorHAnsi"/>
          <w:sz w:val="23"/>
          <w:szCs w:val="23"/>
        </w:rPr>
        <w:t>Contact IRB (as soon as possible), IACUC, Biosafety, EHS, OCT (1 month before the deadline) as applicable</w:t>
      </w:r>
    </w:p>
    <w:p w14:paraId="05028127" w14:textId="77777777" w:rsidR="00450960" w:rsidRPr="00921813" w:rsidRDefault="00450960" w:rsidP="00450960">
      <w:pPr>
        <w:ind w:left="720"/>
        <w:rPr>
          <w:sz w:val="23"/>
          <w:szCs w:val="23"/>
        </w:rPr>
      </w:pPr>
    </w:p>
    <w:p w14:paraId="17E6778E" w14:textId="2C613827" w:rsidR="00450960" w:rsidRPr="00921813" w:rsidRDefault="00450960" w:rsidP="00450960">
      <w:pPr>
        <w:rPr>
          <w:b/>
          <w:bCs/>
          <w:sz w:val="23"/>
          <w:szCs w:val="23"/>
          <w:u w:val="single"/>
        </w:rPr>
      </w:pPr>
      <w:r w:rsidRPr="00921813">
        <w:rPr>
          <w:b/>
          <w:bCs/>
          <w:sz w:val="23"/>
          <w:szCs w:val="23"/>
          <w:u w:val="single"/>
        </w:rPr>
        <w:t xml:space="preserve">2. </w:t>
      </w:r>
      <w:hyperlink r:id="rId9" w:history="1">
        <w:r w:rsidRPr="00AE7C8C">
          <w:rPr>
            <w:rStyle w:val="Hyperlink"/>
            <w:b/>
            <w:bCs/>
            <w:sz w:val="23"/>
            <w:szCs w:val="23"/>
          </w:rPr>
          <w:t>Find</w:t>
        </w:r>
        <w:r w:rsidR="00AE7C8C" w:rsidRPr="00AE7C8C">
          <w:rPr>
            <w:rStyle w:val="Hyperlink"/>
            <w:b/>
            <w:bCs/>
            <w:sz w:val="23"/>
            <w:szCs w:val="23"/>
          </w:rPr>
          <w:t>ing</w:t>
        </w:r>
        <w:r w:rsidRPr="00AE7C8C">
          <w:rPr>
            <w:rStyle w:val="Hyperlink"/>
            <w:b/>
            <w:bCs/>
            <w:sz w:val="23"/>
            <w:szCs w:val="23"/>
          </w:rPr>
          <w:t xml:space="preserve"> Funding</w:t>
        </w:r>
      </w:hyperlink>
    </w:p>
    <w:p w14:paraId="7C2580DE" w14:textId="746E3438" w:rsidR="00DD207B" w:rsidRPr="00DD207B" w:rsidRDefault="00000000" w:rsidP="00DD207B">
      <w:pPr>
        <w:jc w:val="center"/>
        <w:rPr>
          <w:color w:val="FF0000"/>
        </w:rPr>
      </w:pPr>
      <w:hyperlink r:id="rId10" w:history="1">
        <w:r w:rsidR="005A5E25" w:rsidRPr="005A5E25">
          <w:rPr>
            <w:rStyle w:val="Hyperlink"/>
            <w:b/>
            <w:bCs/>
            <w:sz w:val="23"/>
            <w:szCs w:val="23"/>
          </w:rPr>
          <w:t xml:space="preserve">Spin </w:t>
        </w:r>
      </w:hyperlink>
      <w:r w:rsidR="005A5E25" w:rsidRPr="005A5E25">
        <w:rPr>
          <w:sz w:val="23"/>
          <w:szCs w:val="23"/>
        </w:rPr>
        <w:t xml:space="preserve">is our Portal for Finding Targeted Funding Opportunities </w:t>
      </w:r>
      <w:r w:rsidR="00DD207B">
        <w:rPr>
          <w:sz w:val="23"/>
          <w:szCs w:val="23"/>
        </w:rPr>
        <w:t xml:space="preserve">or visit the </w:t>
      </w:r>
      <w:r w:rsidR="00DD207B" w:rsidRPr="00DD207B">
        <w:t xml:space="preserve">OGS website </w:t>
      </w:r>
      <w:r w:rsidR="00DD207B" w:rsidRPr="00DD207B">
        <w:rPr>
          <w:color w:val="FF0000"/>
        </w:rPr>
        <w:t>[link]</w:t>
      </w:r>
    </w:p>
    <w:p w14:paraId="5BDF45C3" w14:textId="77777777" w:rsidR="00EA5749" w:rsidRPr="00921813" w:rsidRDefault="00EA5749" w:rsidP="00EA5749">
      <w:pPr>
        <w:rPr>
          <w:b/>
          <w:bCs/>
          <w:sz w:val="23"/>
          <w:szCs w:val="23"/>
          <w:u w:val="single"/>
        </w:rPr>
      </w:pPr>
    </w:p>
    <w:p w14:paraId="2D9E98E5" w14:textId="079A76F7" w:rsidR="005A5E25" w:rsidRPr="00921813" w:rsidRDefault="00EA5749" w:rsidP="00EA5749">
      <w:pPr>
        <w:rPr>
          <w:sz w:val="23"/>
          <w:szCs w:val="23"/>
        </w:rPr>
      </w:pPr>
      <w:r w:rsidRPr="00921813">
        <w:rPr>
          <w:b/>
          <w:bCs/>
          <w:sz w:val="23"/>
          <w:szCs w:val="23"/>
          <w:u w:val="single"/>
        </w:rPr>
        <w:t xml:space="preserve">3. </w:t>
      </w:r>
      <w:hyperlink r:id="rId11" w:history="1">
        <w:r w:rsidRPr="00AE7C8C">
          <w:rPr>
            <w:rStyle w:val="Hyperlink"/>
            <w:b/>
            <w:bCs/>
            <w:sz w:val="23"/>
            <w:szCs w:val="23"/>
          </w:rPr>
          <w:t>Develop Proposal</w:t>
        </w:r>
      </w:hyperlink>
    </w:p>
    <w:p w14:paraId="0E65A657" w14:textId="4453C3A6" w:rsidR="005A5E25" w:rsidRPr="00921813" w:rsidRDefault="005A5E25" w:rsidP="005A5E25">
      <w:pPr>
        <w:numPr>
          <w:ilvl w:val="0"/>
          <w:numId w:val="3"/>
        </w:numPr>
        <w:tabs>
          <w:tab w:val="left" w:pos="720"/>
        </w:tabs>
        <w:rPr>
          <w:sz w:val="23"/>
          <w:szCs w:val="23"/>
        </w:rPr>
      </w:pPr>
      <w:r w:rsidRPr="00921813">
        <w:rPr>
          <w:sz w:val="23"/>
          <w:szCs w:val="23"/>
        </w:rPr>
        <w:t xml:space="preserve">Write the </w:t>
      </w:r>
      <w:r w:rsidR="00EA5749" w:rsidRPr="00921813">
        <w:rPr>
          <w:sz w:val="23"/>
          <w:szCs w:val="23"/>
        </w:rPr>
        <w:t>p</w:t>
      </w:r>
      <w:r w:rsidRPr="00921813">
        <w:rPr>
          <w:sz w:val="23"/>
          <w:szCs w:val="23"/>
        </w:rPr>
        <w:t>roposal</w:t>
      </w:r>
    </w:p>
    <w:p w14:paraId="689D8984" w14:textId="1F84312B" w:rsidR="00E0125B" w:rsidRPr="00921813" w:rsidRDefault="00E0125B" w:rsidP="00E0125B">
      <w:pPr>
        <w:numPr>
          <w:ilvl w:val="0"/>
          <w:numId w:val="3"/>
        </w:numPr>
        <w:tabs>
          <w:tab w:val="left" w:pos="720"/>
        </w:tabs>
        <w:rPr>
          <w:sz w:val="23"/>
          <w:szCs w:val="23"/>
        </w:rPr>
      </w:pPr>
      <w:r w:rsidRPr="00921813">
        <w:rPr>
          <w:sz w:val="23"/>
          <w:szCs w:val="23"/>
        </w:rPr>
        <w:t>Develop the budget</w:t>
      </w:r>
    </w:p>
    <w:p w14:paraId="2D5F049B" w14:textId="31407AD0" w:rsidR="00EA5749" w:rsidRPr="00921813" w:rsidRDefault="00EA5749" w:rsidP="00EA5749">
      <w:pPr>
        <w:rPr>
          <w:sz w:val="23"/>
          <w:szCs w:val="23"/>
        </w:rPr>
      </w:pPr>
    </w:p>
    <w:p w14:paraId="11B44280" w14:textId="28F0B34B" w:rsidR="00EA5749" w:rsidRPr="00921813" w:rsidRDefault="00EA5749" w:rsidP="00EA5749">
      <w:pPr>
        <w:rPr>
          <w:sz w:val="23"/>
          <w:szCs w:val="23"/>
        </w:rPr>
      </w:pPr>
      <w:r w:rsidRPr="00921813">
        <w:rPr>
          <w:b/>
          <w:bCs/>
          <w:sz w:val="23"/>
          <w:szCs w:val="23"/>
          <w:u w:val="single"/>
        </w:rPr>
        <w:t xml:space="preserve">4. </w:t>
      </w:r>
      <w:hyperlink r:id="rId12" w:history="1">
        <w:r w:rsidRPr="00AE7C8C">
          <w:rPr>
            <w:rStyle w:val="Hyperlink"/>
            <w:b/>
            <w:bCs/>
            <w:sz w:val="23"/>
            <w:szCs w:val="23"/>
          </w:rPr>
          <w:t>Route</w:t>
        </w:r>
        <w:r w:rsidR="00AE7C8C" w:rsidRPr="00AE7C8C">
          <w:rPr>
            <w:rStyle w:val="Hyperlink"/>
            <w:b/>
            <w:bCs/>
            <w:sz w:val="23"/>
            <w:szCs w:val="23"/>
          </w:rPr>
          <w:t>,</w:t>
        </w:r>
        <w:r w:rsidRPr="00AE7C8C">
          <w:rPr>
            <w:rStyle w:val="Hyperlink"/>
            <w:b/>
            <w:bCs/>
            <w:sz w:val="23"/>
            <w:szCs w:val="23"/>
          </w:rPr>
          <w:t xml:space="preserve"> Submit</w:t>
        </w:r>
        <w:r w:rsidR="00AE7C8C" w:rsidRPr="00AE7C8C">
          <w:rPr>
            <w:rStyle w:val="Hyperlink"/>
            <w:b/>
            <w:bCs/>
            <w:sz w:val="23"/>
            <w:szCs w:val="23"/>
          </w:rPr>
          <w:t>,</w:t>
        </w:r>
        <w:r w:rsidRPr="00AE7C8C">
          <w:rPr>
            <w:rStyle w:val="Hyperlink"/>
            <w:b/>
            <w:bCs/>
            <w:sz w:val="23"/>
            <w:szCs w:val="23"/>
          </w:rPr>
          <w:t xml:space="preserve"> and Track Proposal</w:t>
        </w:r>
      </w:hyperlink>
    </w:p>
    <w:p w14:paraId="28A43843" w14:textId="2B828683" w:rsidR="00E0125B" w:rsidRPr="00921813" w:rsidRDefault="00E0125B" w:rsidP="00E0125B">
      <w:pPr>
        <w:numPr>
          <w:ilvl w:val="0"/>
          <w:numId w:val="3"/>
        </w:numPr>
        <w:tabs>
          <w:tab w:val="left" w:pos="720"/>
        </w:tabs>
        <w:rPr>
          <w:sz w:val="23"/>
          <w:szCs w:val="23"/>
        </w:rPr>
      </w:pPr>
      <w:r w:rsidRPr="00921813">
        <w:rPr>
          <w:sz w:val="23"/>
          <w:szCs w:val="23"/>
        </w:rPr>
        <w:t xml:space="preserve">Route </w:t>
      </w:r>
      <w:r w:rsidR="00EA5749" w:rsidRPr="00921813">
        <w:rPr>
          <w:sz w:val="23"/>
          <w:szCs w:val="23"/>
        </w:rPr>
        <w:t>the</w:t>
      </w:r>
      <w:r w:rsidRPr="00921813">
        <w:rPr>
          <w:sz w:val="23"/>
          <w:szCs w:val="23"/>
        </w:rPr>
        <w:t xml:space="preserve"> application (8 days before the deadline)</w:t>
      </w:r>
    </w:p>
    <w:p w14:paraId="7D22CB59" w14:textId="77777777" w:rsidR="009D46FD" w:rsidRPr="00921813" w:rsidRDefault="003034D9" w:rsidP="009D46FD">
      <w:pPr>
        <w:numPr>
          <w:ilvl w:val="0"/>
          <w:numId w:val="3"/>
        </w:numPr>
        <w:tabs>
          <w:tab w:val="left" w:pos="720"/>
        </w:tabs>
        <w:rPr>
          <w:sz w:val="23"/>
          <w:szCs w:val="23"/>
        </w:rPr>
      </w:pPr>
      <w:r w:rsidRPr="00921813">
        <w:rPr>
          <w:sz w:val="23"/>
          <w:szCs w:val="23"/>
        </w:rPr>
        <w:t>Do NOT submit the application unless it is approved by OGS</w:t>
      </w:r>
      <w:r w:rsidR="009D46FD" w:rsidRPr="00921813">
        <w:rPr>
          <w:sz w:val="23"/>
          <w:szCs w:val="23"/>
        </w:rPr>
        <w:t>!</w:t>
      </w:r>
    </w:p>
    <w:p w14:paraId="17F3BB24" w14:textId="30CB2A4E" w:rsidR="009D46FD" w:rsidRPr="00921813" w:rsidRDefault="00EA5749" w:rsidP="009D46FD">
      <w:pPr>
        <w:numPr>
          <w:ilvl w:val="0"/>
          <w:numId w:val="3"/>
        </w:numPr>
        <w:tabs>
          <w:tab w:val="left" w:pos="720"/>
        </w:tabs>
        <w:rPr>
          <w:rFonts w:cstheme="minorHAnsi"/>
          <w:color w:val="000000" w:themeColor="text1"/>
          <w:sz w:val="23"/>
          <w:szCs w:val="23"/>
        </w:rPr>
      </w:pPr>
      <w:r w:rsidRPr="00921813">
        <w:rPr>
          <w:color w:val="000000" w:themeColor="text1"/>
          <w:sz w:val="23"/>
          <w:szCs w:val="23"/>
        </w:rPr>
        <w:t>S</w:t>
      </w:r>
      <w:r w:rsidR="003034D9" w:rsidRPr="00921813">
        <w:rPr>
          <w:color w:val="000000" w:themeColor="text1"/>
          <w:sz w:val="23"/>
          <w:szCs w:val="23"/>
        </w:rPr>
        <w:t xml:space="preserve">ubmit the application </w:t>
      </w:r>
      <w:r w:rsidR="009D46FD" w:rsidRPr="00921813">
        <w:rPr>
          <w:color w:val="000000" w:themeColor="text1"/>
          <w:sz w:val="23"/>
          <w:szCs w:val="23"/>
        </w:rPr>
        <w:t>(</w:t>
      </w:r>
      <w:r w:rsidRPr="00921813">
        <w:rPr>
          <w:color w:val="000000" w:themeColor="text1"/>
          <w:sz w:val="23"/>
          <w:szCs w:val="23"/>
        </w:rPr>
        <w:t>1</w:t>
      </w:r>
      <w:r w:rsidR="003034D9" w:rsidRPr="00921813">
        <w:rPr>
          <w:color w:val="000000" w:themeColor="text1"/>
          <w:sz w:val="23"/>
          <w:szCs w:val="23"/>
        </w:rPr>
        <w:t xml:space="preserve"> day before the deadline</w:t>
      </w:r>
      <w:r w:rsidR="009D46FD" w:rsidRPr="00921813">
        <w:rPr>
          <w:color w:val="000000" w:themeColor="text1"/>
          <w:sz w:val="23"/>
          <w:szCs w:val="23"/>
        </w:rPr>
        <w:t xml:space="preserve"> latest)</w:t>
      </w:r>
      <w:r w:rsidR="003034D9" w:rsidRPr="00921813">
        <w:rPr>
          <w:color w:val="000000" w:themeColor="text1"/>
          <w:sz w:val="23"/>
          <w:szCs w:val="23"/>
        </w:rPr>
        <w:t xml:space="preserve"> even if it is not completed</w:t>
      </w:r>
      <w:r w:rsidR="009D46FD" w:rsidRPr="00921813">
        <w:rPr>
          <w:color w:val="000000" w:themeColor="text1"/>
          <w:sz w:val="23"/>
          <w:szCs w:val="23"/>
        </w:rPr>
        <w:t xml:space="preserve">. </w:t>
      </w:r>
      <w:r w:rsidR="009D46FD" w:rsidRPr="00921813">
        <w:rPr>
          <w:rFonts w:cstheme="minorHAnsi"/>
          <w:color w:val="000000" w:themeColor="text1"/>
          <w:sz w:val="23"/>
          <w:szCs w:val="23"/>
        </w:rPr>
        <w:t xml:space="preserve">You can always submit changed/corrected applications until the deadline. </w:t>
      </w:r>
    </w:p>
    <w:p w14:paraId="4D8DF119" w14:textId="392AC5CA" w:rsidR="003034D9" w:rsidRPr="00921813" w:rsidRDefault="003034D9" w:rsidP="003034D9">
      <w:pPr>
        <w:pStyle w:val="ListParagraph"/>
        <w:numPr>
          <w:ilvl w:val="0"/>
          <w:numId w:val="3"/>
        </w:numPr>
        <w:rPr>
          <w:color w:val="000000" w:themeColor="text1"/>
          <w:sz w:val="23"/>
          <w:szCs w:val="23"/>
        </w:rPr>
      </w:pPr>
      <w:r w:rsidRPr="00921813">
        <w:rPr>
          <w:color w:val="000000" w:themeColor="text1"/>
          <w:sz w:val="23"/>
          <w:szCs w:val="23"/>
        </w:rPr>
        <w:t>After submission, you will get 4 subsequent emails from NIH to inform you if it was submitted or not.</w:t>
      </w:r>
    </w:p>
    <w:p w14:paraId="779E271A" w14:textId="5C08DFDE" w:rsidR="005C4CF8" w:rsidRDefault="003034D9" w:rsidP="002915E8">
      <w:pPr>
        <w:pStyle w:val="ListParagraph"/>
        <w:numPr>
          <w:ilvl w:val="1"/>
          <w:numId w:val="3"/>
        </w:numPr>
        <w:rPr>
          <w:color w:val="000000" w:themeColor="text1"/>
          <w:sz w:val="23"/>
          <w:szCs w:val="23"/>
        </w:rPr>
      </w:pPr>
      <w:r w:rsidRPr="005C4CF8">
        <w:rPr>
          <w:color w:val="000000" w:themeColor="text1"/>
          <w:sz w:val="23"/>
          <w:szCs w:val="23"/>
          <w:u w:val="single"/>
        </w:rPr>
        <w:t>Warnings</w:t>
      </w:r>
      <w:r w:rsidRPr="005C4CF8">
        <w:rPr>
          <w:color w:val="000000" w:themeColor="text1"/>
          <w:sz w:val="23"/>
          <w:szCs w:val="23"/>
        </w:rPr>
        <w:t xml:space="preserve">- </w:t>
      </w:r>
      <w:r w:rsidR="005C4CF8" w:rsidRPr="005C4CF8">
        <w:rPr>
          <w:color w:val="000000" w:themeColor="text1"/>
          <w:sz w:val="23"/>
          <w:szCs w:val="23"/>
        </w:rPr>
        <w:t xml:space="preserve">do </w:t>
      </w:r>
      <w:r w:rsidR="005C4CF8" w:rsidRPr="005C4CF8">
        <w:rPr>
          <w:color w:val="000000" w:themeColor="text1"/>
          <w:sz w:val="23"/>
          <w:szCs w:val="23"/>
          <w:u w:val="single"/>
        </w:rPr>
        <w:t>not</w:t>
      </w:r>
      <w:r w:rsidR="005C4CF8" w:rsidRPr="005C4CF8">
        <w:rPr>
          <w:color w:val="000000" w:themeColor="text1"/>
          <w:sz w:val="23"/>
          <w:szCs w:val="23"/>
        </w:rPr>
        <w:t xml:space="preserve"> stop processing</w:t>
      </w:r>
      <w:r w:rsidR="005C4CF8">
        <w:rPr>
          <w:color w:val="000000" w:themeColor="text1"/>
          <w:sz w:val="23"/>
          <w:szCs w:val="23"/>
        </w:rPr>
        <w:t xml:space="preserve">/ </w:t>
      </w:r>
      <w:r w:rsidR="005C4CF8" w:rsidRPr="005C4CF8">
        <w:rPr>
          <w:color w:val="000000" w:themeColor="text1"/>
          <w:sz w:val="23"/>
          <w:szCs w:val="23"/>
        </w:rPr>
        <w:t>are addressed at the discretion of the applicant</w:t>
      </w:r>
    </w:p>
    <w:p w14:paraId="295261DD" w14:textId="5B812861" w:rsidR="003034D9" w:rsidRPr="005C4CF8" w:rsidRDefault="003034D9" w:rsidP="002915E8">
      <w:pPr>
        <w:pStyle w:val="ListParagraph"/>
        <w:numPr>
          <w:ilvl w:val="1"/>
          <w:numId w:val="3"/>
        </w:numPr>
        <w:rPr>
          <w:color w:val="000000" w:themeColor="text1"/>
          <w:sz w:val="23"/>
          <w:szCs w:val="23"/>
        </w:rPr>
      </w:pPr>
      <w:r w:rsidRPr="005C4CF8">
        <w:rPr>
          <w:color w:val="000000" w:themeColor="text1"/>
          <w:sz w:val="23"/>
          <w:szCs w:val="23"/>
          <w:u w:val="single"/>
        </w:rPr>
        <w:t>Errors</w:t>
      </w:r>
      <w:r w:rsidRPr="005C4CF8">
        <w:rPr>
          <w:color w:val="000000" w:themeColor="text1"/>
          <w:sz w:val="23"/>
          <w:szCs w:val="23"/>
        </w:rPr>
        <w:t xml:space="preserve">- you must submit a </w:t>
      </w:r>
      <w:r w:rsidR="009D46FD" w:rsidRPr="005C4CF8">
        <w:rPr>
          <w:rFonts w:cstheme="minorHAnsi"/>
          <w:color w:val="000000" w:themeColor="text1"/>
          <w:sz w:val="23"/>
          <w:szCs w:val="23"/>
        </w:rPr>
        <w:t xml:space="preserve">changed/corrected </w:t>
      </w:r>
      <w:r w:rsidRPr="005C4CF8">
        <w:rPr>
          <w:color w:val="000000" w:themeColor="text1"/>
          <w:sz w:val="23"/>
          <w:szCs w:val="23"/>
        </w:rPr>
        <w:t>application before the deadline</w:t>
      </w:r>
    </w:p>
    <w:p w14:paraId="378E9A0A" w14:textId="77777777" w:rsidR="009D46FD" w:rsidRPr="00921813" w:rsidRDefault="009D46FD" w:rsidP="009D46FD">
      <w:pPr>
        <w:rPr>
          <w:color w:val="000000" w:themeColor="text1"/>
          <w:sz w:val="23"/>
          <w:szCs w:val="23"/>
        </w:rPr>
      </w:pPr>
    </w:p>
    <w:p w14:paraId="468847F0" w14:textId="551220E1" w:rsidR="009D46FD" w:rsidRPr="00921813" w:rsidRDefault="009D46FD" w:rsidP="009D46FD">
      <w:pPr>
        <w:rPr>
          <w:b/>
          <w:bCs/>
          <w:color w:val="000000" w:themeColor="text1"/>
          <w:sz w:val="23"/>
          <w:szCs w:val="23"/>
          <w:u w:val="single"/>
        </w:rPr>
      </w:pPr>
      <w:r w:rsidRPr="009D46FD">
        <w:rPr>
          <w:b/>
          <w:bCs/>
          <w:color w:val="000000" w:themeColor="text1"/>
          <w:sz w:val="23"/>
          <w:szCs w:val="23"/>
          <w:u w:val="single"/>
        </w:rPr>
        <w:t xml:space="preserve">5. </w:t>
      </w:r>
      <w:hyperlink r:id="rId13" w:history="1">
        <w:r w:rsidRPr="00AE7C8C">
          <w:rPr>
            <w:rStyle w:val="Hyperlink"/>
            <w:b/>
            <w:bCs/>
            <w:sz w:val="23"/>
            <w:szCs w:val="23"/>
          </w:rPr>
          <w:t>Post-Submission Additional Materials</w:t>
        </w:r>
      </w:hyperlink>
      <w:r w:rsidRPr="009D46FD">
        <w:rPr>
          <w:b/>
          <w:bCs/>
          <w:color w:val="000000" w:themeColor="text1"/>
          <w:sz w:val="23"/>
          <w:szCs w:val="23"/>
          <w:u w:val="single"/>
        </w:rPr>
        <w:t xml:space="preserve"> </w:t>
      </w:r>
    </w:p>
    <w:p w14:paraId="34EB83A6" w14:textId="77777777" w:rsidR="00C5653A" w:rsidRPr="00921813" w:rsidRDefault="008766CA" w:rsidP="008766CA">
      <w:pPr>
        <w:pStyle w:val="ListParagraph"/>
        <w:numPr>
          <w:ilvl w:val="0"/>
          <w:numId w:val="3"/>
        </w:numPr>
        <w:rPr>
          <w:color w:val="000000" w:themeColor="text1"/>
          <w:sz w:val="23"/>
          <w:szCs w:val="23"/>
        </w:rPr>
      </w:pPr>
      <w:r w:rsidRPr="00921813">
        <w:rPr>
          <w:color w:val="000000" w:themeColor="text1"/>
          <w:sz w:val="23"/>
          <w:szCs w:val="23"/>
        </w:rPr>
        <w:t xml:space="preserve">After submitting, NIH allows post-submission materials 1 month before the </w:t>
      </w:r>
      <w:r w:rsidR="00C5653A" w:rsidRPr="00921813">
        <w:rPr>
          <w:color w:val="000000" w:themeColor="text1"/>
          <w:sz w:val="23"/>
          <w:szCs w:val="23"/>
        </w:rPr>
        <w:t>Scientific Review Group</w:t>
      </w:r>
      <w:r w:rsidRPr="00921813">
        <w:rPr>
          <w:color w:val="000000" w:themeColor="text1"/>
          <w:sz w:val="23"/>
          <w:szCs w:val="23"/>
        </w:rPr>
        <w:t xml:space="preserve"> meets. </w:t>
      </w:r>
    </w:p>
    <w:p w14:paraId="6CCF9390" w14:textId="2E710B4E" w:rsidR="008766CA" w:rsidRPr="00921813" w:rsidRDefault="00C5653A" w:rsidP="008766CA">
      <w:pPr>
        <w:pStyle w:val="ListParagraph"/>
        <w:numPr>
          <w:ilvl w:val="0"/>
          <w:numId w:val="3"/>
        </w:numPr>
        <w:rPr>
          <w:color w:val="000000" w:themeColor="text1"/>
          <w:sz w:val="23"/>
          <w:szCs w:val="23"/>
        </w:rPr>
      </w:pPr>
      <w:r w:rsidRPr="00921813">
        <w:rPr>
          <w:color w:val="000000" w:themeColor="text1"/>
          <w:sz w:val="23"/>
          <w:szCs w:val="23"/>
        </w:rPr>
        <w:t>Applicants</w:t>
      </w:r>
      <w:r w:rsidR="008766CA" w:rsidRPr="00921813">
        <w:rPr>
          <w:color w:val="000000" w:themeColor="text1"/>
          <w:sz w:val="23"/>
          <w:szCs w:val="23"/>
        </w:rPr>
        <w:t xml:space="preserve"> can submit </w:t>
      </w:r>
      <w:r w:rsidR="00E21F45" w:rsidRPr="00921813">
        <w:rPr>
          <w:color w:val="000000" w:themeColor="text1"/>
          <w:sz w:val="23"/>
          <w:szCs w:val="23"/>
        </w:rPr>
        <w:t>1-page</w:t>
      </w:r>
      <w:r w:rsidR="008766CA" w:rsidRPr="00921813">
        <w:rPr>
          <w:color w:val="000000" w:themeColor="text1"/>
          <w:sz w:val="23"/>
          <w:szCs w:val="23"/>
        </w:rPr>
        <w:t xml:space="preserve"> preliminary data and 1</w:t>
      </w:r>
      <w:r w:rsidR="00E21F45">
        <w:rPr>
          <w:color w:val="000000" w:themeColor="text1"/>
          <w:sz w:val="23"/>
          <w:szCs w:val="23"/>
        </w:rPr>
        <w:t>-</w:t>
      </w:r>
      <w:r w:rsidR="008766CA" w:rsidRPr="00921813">
        <w:rPr>
          <w:color w:val="000000" w:themeColor="text1"/>
          <w:sz w:val="23"/>
          <w:szCs w:val="23"/>
        </w:rPr>
        <w:t xml:space="preserve">page for any other new information such as publications, patents, promotions, </w:t>
      </w:r>
      <w:proofErr w:type="spellStart"/>
      <w:r w:rsidR="008766CA" w:rsidRPr="00921813">
        <w:rPr>
          <w:color w:val="000000" w:themeColor="text1"/>
          <w:sz w:val="23"/>
          <w:szCs w:val="23"/>
        </w:rPr>
        <w:t>etc</w:t>
      </w:r>
      <w:proofErr w:type="spellEnd"/>
      <w:r w:rsidR="008766CA" w:rsidRPr="00921813">
        <w:rPr>
          <w:color w:val="000000" w:themeColor="text1"/>
          <w:sz w:val="23"/>
          <w:szCs w:val="23"/>
        </w:rPr>
        <w:t>… in PDF. This should be submitted to the S</w:t>
      </w:r>
      <w:r w:rsidRPr="00921813">
        <w:rPr>
          <w:color w:val="000000" w:themeColor="text1"/>
          <w:sz w:val="23"/>
          <w:szCs w:val="23"/>
        </w:rPr>
        <w:t xml:space="preserve">cientific </w:t>
      </w:r>
      <w:r w:rsidR="008766CA" w:rsidRPr="00921813">
        <w:rPr>
          <w:color w:val="000000" w:themeColor="text1"/>
          <w:sz w:val="23"/>
          <w:szCs w:val="23"/>
        </w:rPr>
        <w:t>O</w:t>
      </w:r>
      <w:r w:rsidRPr="00921813">
        <w:rPr>
          <w:color w:val="000000" w:themeColor="text1"/>
          <w:sz w:val="23"/>
          <w:szCs w:val="23"/>
        </w:rPr>
        <w:t>fficer</w:t>
      </w:r>
      <w:r w:rsidR="008766CA" w:rsidRPr="00921813">
        <w:rPr>
          <w:color w:val="000000" w:themeColor="text1"/>
          <w:sz w:val="23"/>
          <w:szCs w:val="23"/>
        </w:rPr>
        <w:t>, NOT the P</w:t>
      </w:r>
      <w:r w:rsidRPr="00921813">
        <w:rPr>
          <w:color w:val="000000" w:themeColor="text1"/>
          <w:sz w:val="23"/>
          <w:szCs w:val="23"/>
        </w:rPr>
        <w:t xml:space="preserve">rogram </w:t>
      </w:r>
      <w:r w:rsidR="008766CA" w:rsidRPr="00921813">
        <w:rPr>
          <w:color w:val="000000" w:themeColor="text1"/>
          <w:sz w:val="23"/>
          <w:szCs w:val="23"/>
        </w:rPr>
        <w:t>O</w:t>
      </w:r>
      <w:r w:rsidRPr="00921813">
        <w:rPr>
          <w:color w:val="000000" w:themeColor="text1"/>
          <w:sz w:val="23"/>
          <w:szCs w:val="23"/>
        </w:rPr>
        <w:t>fficer</w:t>
      </w:r>
      <w:r w:rsidR="008766CA" w:rsidRPr="00921813">
        <w:rPr>
          <w:color w:val="000000" w:themeColor="text1"/>
          <w:sz w:val="23"/>
          <w:szCs w:val="23"/>
        </w:rPr>
        <w:t xml:space="preserve">. </w:t>
      </w:r>
    </w:p>
    <w:p w14:paraId="62B09E8C" w14:textId="77777777" w:rsidR="00022432" w:rsidRPr="00022432" w:rsidRDefault="00022432" w:rsidP="00022432">
      <w:pPr>
        <w:numPr>
          <w:ilvl w:val="0"/>
          <w:numId w:val="3"/>
        </w:numPr>
        <w:rPr>
          <w:color w:val="000000" w:themeColor="text1"/>
          <w:sz w:val="23"/>
          <w:szCs w:val="23"/>
        </w:rPr>
      </w:pPr>
      <w:r w:rsidRPr="00022432">
        <w:rPr>
          <w:color w:val="000000" w:themeColor="text1"/>
          <w:sz w:val="23"/>
          <w:szCs w:val="23"/>
        </w:rPr>
        <w:t xml:space="preserve">Depending on the proposal’s impact score and the Institute/Center’s (ICs) </w:t>
      </w:r>
      <w:proofErr w:type="spellStart"/>
      <w:r w:rsidRPr="00022432">
        <w:rPr>
          <w:color w:val="000000" w:themeColor="text1"/>
          <w:sz w:val="23"/>
          <w:szCs w:val="23"/>
        </w:rPr>
        <w:t>paylines</w:t>
      </w:r>
      <w:proofErr w:type="spellEnd"/>
      <w:r w:rsidRPr="00022432">
        <w:rPr>
          <w:color w:val="000000" w:themeColor="text1"/>
          <w:sz w:val="23"/>
          <w:szCs w:val="23"/>
        </w:rPr>
        <w:t xml:space="preserve"> (</w:t>
      </w:r>
      <w:r w:rsidRPr="00022432">
        <w:rPr>
          <w:b/>
          <w:bCs/>
          <w:color w:val="000000" w:themeColor="text1"/>
          <w:sz w:val="23"/>
          <w:szCs w:val="23"/>
        </w:rPr>
        <w:t>conservative funding cutoff point)</w:t>
      </w:r>
      <w:r w:rsidRPr="00022432">
        <w:rPr>
          <w:color w:val="000000" w:themeColor="text1"/>
          <w:sz w:val="23"/>
          <w:szCs w:val="23"/>
        </w:rPr>
        <w:t>, JIT information may be requested.</w:t>
      </w:r>
    </w:p>
    <w:p w14:paraId="084767C2" w14:textId="77777777" w:rsidR="00DD207B" w:rsidRDefault="00DD207B">
      <w:pPr>
        <w:rPr>
          <w:b/>
          <w:bCs/>
          <w:u w:val="single"/>
        </w:rPr>
      </w:pPr>
    </w:p>
    <w:p w14:paraId="3D326CC0" w14:textId="72228357" w:rsidR="00DD207B" w:rsidRPr="00DD207B" w:rsidRDefault="00DD207B" w:rsidP="00DD207B">
      <w:pPr>
        <w:jc w:val="center"/>
        <w:rPr>
          <w:b/>
          <w:bCs/>
        </w:rPr>
      </w:pPr>
      <w:r w:rsidRPr="00DD207B">
        <w:rPr>
          <w:b/>
          <w:bCs/>
        </w:rPr>
        <w:t>Good Luck!</w:t>
      </w:r>
    </w:p>
    <w:p w14:paraId="5C44236B" w14:textId="0DEA68BE" w:rsidR="001A4E83" w:rsidRPr="00DD207B" w:rsidRDefault="005A5E25">
      <w:pPr>
        <w:rPr>
          <w:color w:val="FF0000"/>
        </w:rPr>
      </w:pPr>
      <w:r w:rsidRPr="005A5E25">
        <w:rPr>
          <w:b/>
          <w:bCs/>
          <w:u w:val="single"/>
        </w:rPr>
        <w:lastRenderedPageBreak/>
        <w:t>Detailed Instructions</w:t>
      </w:r>
      <w:r>
        <w:rPr>
          <w:b/>
          <w:bCs/>
          <w:u w:val="single"/>
        </w:rPr>
        <w:t xml:space="preserve"> and links to NIH</w:t>
      </w:r>
      <w:r w:rsidR="00FF7615">
        <w:rPr>
          <w:b/>
          <w:bCs/>
          <w:u w:val="single"/>
        </w:rPr>
        <w:t>:</w:t>
      </w:r>
      <w:r w:rsidR="00DD207B">
        <w:rPr>
          <w:b/>
          <w:bCs/>
          <w:u w:val="single"/>
        </w:rPr>
        <w:t xml:space="preserve"> </w:t>
      </w:r>
      <w:r w:rsidR="00DD207B" w:rsidRPr="00DD207B">
        <w:t xml:space="preserve">To be used in conjunction with the </w:t>
      </w:r>
      <w:hyperlink r:id="rId14" w:history="1">
        <w:r w:rsidR="00AE7C8C" w:rsidRPr="00AE7C8C">
          <w:rPr>
            <w:rStyle w:val="Hyperlink"/>
            <w:b/>
            <w:bCs/>
          </w:rPr>
          <w:t>OGS website</w:t>
        </w:r>
      </w:hyperlink>
    </w:p>
    <w:p w14:paraId="0C31D00F" w14:textId="77777777" w:rsidR="005A5E25" w:rsidRDefault="005A5E25"/>
    <w:p w14:paraId="5F0D3BC7" w14:textId="2A993B1E" w:rsidR="001A4E83" w:rsidRDefault="001A4E83">
      <w:pPr>
        <w:rPr>
          <w:b/>
          <w:bCs/>
          <w:color w:val="FF0000"/>
          <w:u w:val="single"/>
        </w:rPr>
      </w:pPr>
      <w:r w:rsidRPr="001A4E83">
        <w:rPr>
          <w:b/>
          <w:bCs/>
          <w:u w:val="single"/>
        </w:rPr>
        <w:t xml:space="preserve">1. </w:t>
      </w:r>
      <w:r>
        <w:rPr>
          <w:b/>
          <w:bCs/>
          <w:u w:val="single"/>
        </w:rPr>
        <w:t>G</w:t>
      </w:r>
      <w:r w:rsidRPr="001A4E83">
        <w:rPr>
          <w:b/>
          <w:bCs/>
          <w:u w:val="single"/>
        </w:rPr>
        <w:t>et started</w:t>
      </w:r>
    </w:p>
    <w:p w14:paraId="628D723A" w14:textId="0AD4C979" w:rsidR="001A4E83" w:rsidRPr="001A4E83" w:rsidRDefault="00000000" w:rsidP="00DD207B">
      <w:pPr>
        <w:pStyle w:val="ListParagraph"/>
        <w:numPr>
          <w:ilvl w:val="0"/>
          <w:numId w:val="14"/>
        </w:numPr>
      </w:pPr>
      <w:hyperlink r:id="rId15" w:history="1">
        <w:r w:rsidR="001A4E83" w:rsidRPr="001A4E83">
          <w:rPr>
            <w:rStyle w:val="Hyperlink"/>
          </w:rPr>
          <w:t xml:space="preserve">NIH Grants Process </w:t>
        </w:r>
      </w:hyperlink>
      <w:hyperlink r:id="rId16" w:history="1">
        <w:r w:rsidR="001A4E83" w:rsidRPr="001A4E83">
          <w:rPr>
            <w:rStyle w:val="Hyperlink"/>
          </w:rPr>
          <w:t>Overview</w:t>
        </w:r>
      </w:hyperlink>
      <w:r w:rsidR="003D7D79" w:rsidRPr="00DD207B">
        <w:rPr>
          <w:u w:val="single"/>
        </w:rPr>
        <w:t xml:space="preserve">- </w:t>
      </w:r>
      <w:r w:rsidR="003D7D79" w:rsidRPr="003D7D79">
        <w:t>Learn the Basics, Plan your Approach</w:t>
      </w:r>
    </w:p>
    <w:p w14:paraId="4AAC07BB" w14:textId="2041DDA8" w:rsidR="001A4E83" w:rsidRPr="003D7D79" w:rsidRDefault="00000000" w:rsidP="00DD207B">
      <w:pPr>
        <w:pStyle w:val="ListParagraph"/>
        <w:numPr>
          <w:ilvl w:val="0"/>
          <w:numId w:val="14"/>
        </w:numPr>
      </w:pPr>
      <w:hyperlink r:id="rId17" w:history="1">
        <w:r w:rsidR="001A4E83" w:rsidRPr="001A4E83">
          <w:rPr>
            <w:rStyle w:val="Hyperlink"/>
          </w:rPr>
          <w:t>NIH Prepare to Apply</w:t>
        </w:r>
        <w:r w:rsidR="009D7C45">
          <w:rPr>
            <w:rStyle w:val="Hyperlink"/>
          </w:rPr>
          <w:t>-</w:t>
        </w:r>
      </w:hyperlink>
      <w:r w:rsidR="003D7D79">
        <w:t xml:space="preserve"> Systems and Roles, Register, Types of Applications, Submission Options</w:t>
      </w:r>
    </w:p>
    <w:p w14:paraId="69EF663F" w14:textId="19E14070" w:rsidR="001A4E83" w:rsidRDefault="001A4E83" w:rsidP="00DD207B">
      <w:pPr>
        <w:pStyle w:val="ListParagraph"/>
        <w:numPr>
          <w:ilvl w:val="0"/>
          <w:numId w:val="14"/>
        </w:numPr>
      </w:pPr>
      <w:r>
        <w:t xml:space="preserve">First you will need an </w:t>
      </w:r>
      <w:r w:rsidRPr="00DD207B">
        <w:rPr>
          <w:b/>
          <w:bCs/>
        </w:rPr>
        <w:t xml:space="preserve">ORCID </w:t>
      </w:r>
      <w:proofErr w:type="spellStart"/>
      <w:r w:rsidRPr="00DD207B">
        <w:rPr>
          <w:b/>
          <w:bCs/>
        </w:rPr>
        <w:t>iD</w:t>
      </w:r>
      <w:proofErr w:type="spellEnd"/>
      <w:r>
        <w:t xml:space="preserve">, which is </w:t>
      </w:r>
      <w:r w:rsidRPr="001A4E83">
        <w:t>a unique, open digital identifier that distinguishes each individual researcher from every other researcher with the same or a similar name. </w:t>
      </w:r>
    </w:p>
    <w:p w14:paraId="4AD04413" w14:textId="05CDD293" w:rsidR="00E0125B" w:rsidRDefault="00E0125B" w:rsidP="00DD207B">
      <w:pPr>
        <w:pStyle w:val="ListParagraph"/>
        <w:ind w:left="360"/>
      </w:pPr>
      <w:r>
        <w:t xml:space="preserve">Connect your </w:t>
      </w:r>
      <w:proofErr w:type="spellStart"/>
      <w:r>
        <w:t>eRA</w:t>
      </w:r>
      <w:proofErr w:type="spellEnd"/>
      <w:r>
        <w:t xml:space="preserve"> Commons with </w:t>
      </w:r>
      <w:r w:rsidR="001916C1">
        <w:t xml:space="preserve">your </w:t>
      </w:r>
      <w:r>
        <w:t xml:space="preserve">ORCID </w:t>
      </w:r>
      <w:proofErr w:type="spellStart"/>
      <w:r>
        <w:t>iD.</w:t>
      </w:r>
      <w:proofErr w:type="spellEnd"/>
    </w:p>
    <w:p w14:paraId="63DD33E9" w14:textId="7171CA52" w:rsidR="001A4E83" w:rsidRDefault="001A4E83" w:rsidP="00DD207B">
      <w:pPr>
        <w:pStyle w:val="ListParagraph"/>
        <w:numPr>
          <w:ilvl w:val="0"/>
          <w:numId w:val="14"/>
        </w:numPr>
      </w:pPr>
      <w:r>
        <w:t xml:space="preserve">You’ll need to </w:t>
      </w:r>
      <w:r w:rsidR="00DD207B" w:rsidRPr="00DD207B">
        <w:rPr>
          <w:b/>
          <w:bCs/>
        </w:rPr>
        <w:t>gain p</w:t>
      </w:r>
      <w:r w:rsidR="001916C1" w:rsidRPr="00DD207B">
        <w:rPr>
          <w:b/>
          <w:bCs/>
        </w:rPr>
        <w:t>ortal a</w:t>
      </w:r>
      <w:r w:rsidRPr="00DD207B">
        <w:rPr>
          <w:b/>
          <w:bCs/>
        </w:rPr>
        <w:t>ccess</w:t>
      </w:r>
      <w:r>
        <w:t xml:space="preserve">, such as login.gov, grants.gov, </w:t>
      </w:r>
      <w:proofErr w:type="spellStart"/>
      <w:r>
        <w:t>eRA</w:t>
      </w:r>
      <w:proofErr w:type="spellEnd"/>
      <w:r>
        <w:t xml:space="preserve"> Commons, and Cayuse.</w:t>
      </w:r>
    </w:p>
    <w:p w14:paraId="2970B875" w14:textId="356BB07D" w:rsidR="001A4E83" w:rsidRDefault="001A4E83" w:rsidP="00DD207B">
      <w:pPr>
        <w:pStyle w:val="ListParagraph"/>
        <w:numPr>
          <w:ilvl w:val="0"/>
          <w:numId w:val="14"/>
        </w:numPr>
      </w:pPr>
      <w:r>
        <w:t xml:space="preserve">You can find collaborators with </w:t>
      </w:r>
      <w:r w:rsidRPr="00DD207B">
        <w:rPr>
          <w:b/>
          <w:bCs/>
        </w:rPr>
        <w:t>PURE</w:t>
      </w:r>
      <w:r>
        <w:t>.</w:t>
      </w:r>
    </w:p>
    <w:p w14:paraId="4324B287" w14:textId="7F5E7942" w:rsidR="003D7D79" w:rsidRPr="00DD207B" w:rsidRDefault="001A4E83" w:rsidP="00DD207B">
      <w:pPr>
        <w:pStyle w:val="ListParagraph"/>
        <w:numPr>
          <w:ilvl w:val="0"/>
          <w:numId w:val="14"/>
        </w:numPr>
        <w:rPr>
          <w:color w:val="000000" w:themeColor="text1"/>
        </w:rPr>
      </w:pPr>
      <w:r w:rsidRPr="00DD207B">
        <w:rPr>
          <w:color w:val="000000" w:themeColor="text1"/>
        </w:rPr>
        <w:t xml:space="preserve">Ensure you have </w:t>
      </w:r>
      <w:r w:rsidRPr="00DD207B">
        <w:rPr>
          <w:b/>
          <w:bCs/>
          <w:color w:val="000000" w:themeColor="text1"/>
        </w:rPr>
        <w:t>grant capacity and readiness</w:t>
      </w:r>
      <w:r w:rsidRPr="00DD207B">
        <w:rPr>
          <w:color w:val="000000" w:themeColor="text1"/>
        </w:rPr>
        <w:t>.</w:t>
      </w:r>
    </w:p>
    <w:p w14:paraId="6F103221" w14:textId="77777777" w:rsidR="00DD207B" w:rsidRDefault="003D7D79" w:rsidP="00DD207B">
      <w:pPr>
        <w:pStyle w:val="ListParagraph"/>
        <w:numPr>
          <w:ilvl w:val="0"/>
          <w:numId w:val="14"/>
        </w:numPr>
        <w:rPr>
          <w:color w:val="000000" w:themeColor="text1"/>
        </w:rPr>
      </w:pPr>
      <w:r w:rsidRPr="00DD207B">
        <w:rPr>
          <w:color w:val="000000" w:themeColor="text1"/>
        </w:rPr>
        <w:t>Develop your</w:t>
      </w:r>
      <w:r w:rsidRPr="00DD207B">
        <w:rPr>
          <w:b/>
          <w:bCs/>
          <w:color w:val="000000" w:themeColor="text1"/>
        </w:rPr>
        <w:t xml:space="preserve"> idea</w:t>
      </w:r>
      <w:r w:rsidRPr="00DD207B">
        <w:rPr>
          <w:color w:val="000000" w:themeColor="text1"/>
        </w:rPr>
        <w:t xml:space="preserve"> with Project Planning and Development </w:t>
      </w:r>
    </w:p>
    <w:p w14:paraId="3BAA0508" w14:textId="77777777" w:rsidR="00FF7615" w:rsidRPr="00FF7615" w:rsidRDefault="00E0125B" w:rsidP="00FF7615">
      <w:pPr>
        <w:pStyle w:val="ListParagraph"/>
        <w:numPr>
          <w:ilvl w:val="0"/>
          <w:numId w:val="14"/>
        </w:numPr>
        <w:rPr>
          <w:color w:val="000000" w:themeColor="text1"/>
        </w:rPr>
      </w:pPr>
      <w:r w:rsidRPr="00DD207B">
        <w:rPr>
          <w:color w:val="000000" w:themeColor="text1"/>
        </w:rPr>
        <w:t>Develop your</w:t>
      </w:r>
      <w:r w:rsidRPr="00DD207B">
        <w:rPr>
          <w:b/>
          <w:bCs/>
          <w:color w:val="000000" w:themeColor="text1"/>
        </w:rPr>
        <w:t xml:space="preserve"> team</w:t>
      </w:r>
      <w:r w:rsidR="00DD207B" w:rsidRPr="00DD207B">
        <w:rPr>
          <w:rFonts w:cstheme="minorHAnsi"/>
          <w:sz w:val="23"/>
          <w:szCs w:val="23"/>
        </w:rPr>
        <w:t>- always include a biostatistician in your team</w:t>
      </w:r>
    </w:p>
    <w:p w14:paraId="2F3E146D" w14:textId="6036B560" w:rsidR="00FF7615" w:rsidRPr="00FF7615" w:rsidRDefault="00000000" w:rsidP="00FF7615">
      <w:pPr>
        <w:pStyle w:val="ListParagraph"/>
        <w:numPr>
          <w:ilvl w:val="0"/>
          <w:numId w:val="14"/>
        </w:numPr>
        <w:rPr>
          <w:color w:val="000000" w:themeColor="text1"/>
        </w:rPr>
      </w:pPr>
      <w:hyperlink r:id="rId18" w:history="1">
        <w:r w:rsidR="00FF7615" w:rsidRPr="00DB3E81">
          <w:rPr>
            <w:rStyle w:val="Hyperlink"/>
          </w:rPr>
          <w:t>Track for your Budget</w:t>
        </w:r>
      </w:hyperlink>
    </w:p>
    <w:p w14:paraId="1949EB6B" w14:textId="43D9345F" w:rsidR="001A4E83" w:rsidRDefault="001A4E83" w:rsidP="001A4E83"/>
    <w:p w14:paraId="7EBB0BCE" w14:textId="5B04022E" w:rsidR="001A4E83" w:rsidRPr="00AE7C8C" w:rsidRDefault="001A4E83" w:rsidP="001A4E83">
      <w:pPr>
        <w:rPr>
          <w:b/>
          <w:bCs/>
          <w:color w:val="000000" w:themeColor="text1"/>
          <w:u w:val="single"/>
        </w:rPr>
      </w:pPr>
      <w:r w:rsidRPr="00AE7C8C">
        <w:rPr>
          <w:b/>
          <w:bCs/>
          <w:color w:val="000000" w:themeColor="text1"/>
          <w:u w:val="single"/>
        </w:rPr>
        <w:t>2. Find Funding</w:t>
      </w:r>
    </w:p>
    <w:p w14:paraId="2D93A3AF" w14:textId="77777777" w:rsidR="00DD207B" w:rsidRPr="00AE7C8C" w:rsidRDefault="00000000" w:rsidP="00E21F45">
      <w:pPr>
        <w:pStyle w:val="ListParagraph"/>
        <w:numPr>
          <w:ilvl w:val="0"/>
          <w:numId w:val="15"/>
        </w:numPr>
        <w:rPr>
          <w:color w:val="000000" w:themeColor="text1"/>
        </w:rPr>
      </w:pPr>
      <w:hyperlink r:id="rId19" w:history="1">
        <w:r w:rsidR="00DD207B" w:rsidRPr="00AE7C8C">
          <w:rPr>
            <w:rStyle w:val="Hyperlink"/>
            <w:b/>
            <w:bCs/>
            <w:color w:val="000000" w:themeColor="text1"/>
            <w:sz w:val="23"/>
            <w:szCs w:val="23"/>
          </w:rPr>
          <w:t xml:space="preserve">Spin </w:t>
        </w:r>
      </w:hyperlink>
      <w:r w:rsidR="00DD207B" w:rsidRPr="00AE7C8C">
        <w:rPr>
          <w:color w:val="000000" w:themeColor="text1"/>
          <w:sz w:val="23"/>
          <w:szCs w:val="23"/>
        </w:rPr>
        <w:t xml:space="preserve">is our Portal for Finding Targeted Funding Opportunities or visit the </w:t>
      </w:r>
      <w:r w:rsidR="00DD207B" w:rsidRPr="00AE7C8C">
        <w:rPr>
          <w:color w:val="000000" w:themeColor="text1"/>
        </w:rPr>
        <w:t>OGS website [link]</w:t>
      </w:r>
    </w:p>
    <w:p w14:paraId="32A767E3" w14:textId="77777777" w:rsidR="00DD207B" w:rsidRDefault="00DD207B" w:rsidP="001A4E83"/>
    <w:p w14:paraId="0116C761" w14:textId="2E43E2F5" w:rsidR="001A4E83" w:rsidRDefault="001A4E83" w:rsidP="001A4E83">
      <w:pPr>
        <w:rPr>
          <w:color w:val="FF0000"/>
          <w:u w:val="single"/>
        </w:rPr>
      </w:pPr>
      <w:r w:rsidRPr="001A4E83">
        <w:rPr>
          <w:b/>
          <w:bCs/>
          <w:u w:val="single"/>
        </w:rPr>
        <w:t>3. Develop Proposal</w:t>
      </w:r>
      <w:r>
        <w:rPr>
          <w:b/>
          <w:bCs/>
          <w:u w:val="single"/>
        </w:rPr>
        <w:t xml:space="preserve"> </w:t>
      </w:r>
    </w:p>
    <w:p w14:paraId="3488AE6F" w14:textId="7788B696" w:rsidR="007A6AA6" w:rsidRPr="007A6AA6" w:rsidRDefault="007A6AA6" w:rsidP="001A4E83">
      <w:pPr>
        <w:rPr>
          <w:b/>
          <w:bCs/>
          <w:color w:val="000000" w:themeColor="text1"/>
        </w:rPr>
      </w:pPr>
      <w:r w:rsidRPr="007A6AA6">
        <w:rPr>
          <w:color w:val="000000" w:themeColor="text1"/>
        </w:rPr>
        <w:t xml:space="preserve">Contact </w:t>
      </w:r>
      <w:r w:rsidR="00E21F45">
        <w:rPr>
          <w:color w:val="000000" w:themeColor="text1"/>
        </w:rPr>
        <w:t>OGS</w:t>
      </w:r>
      <w:r w:rsidRPr="007A6AA6">
        <w:rPr>
          <w:color w:val="000000" w:themeColor="text1"/>
        </w:rPr>
        <w:t xml:space="preserve"> if you need a grant consultant</w:t>
      </w:r>
      <w:r>
        <w:rPr>
          <w:color w:val="000000" w:themeColor="text1"/>
        </w:rPr>
        <w:t xml:space="preserve">. </w:t>
      </w:r>
    </w:p>
    <w:p w14:paraId="68F16893" w14:textId="4C86350D" w:rsidR="003D7D79" w:rsidRDefault="00000000" w:rsidP="00E21F45">
      <w:pPr>
        <w:pStyle w:val="ListParagraph"/>
        <w:numPr>
          <w:ilvl w:val="0"/>
          <w:numId w:val="15"/>
        </w:numPr>
      </w:pPr>
      <w:hyperlink r:id="rId20" w:history="1">
        <w:r w:rsidR="003D7D79" w:rsidRPr="008066A9">
          <w:rPr>
            <w:rStyle w:val="Hyperlink"/>
          </w:rPr>
          <w:t>Plan your application</w:t>
        </w:r>
      </w:hyperlink>
      <w:r w:rsidR="003D7D79">
        <w:t xml:space="preserve">- Understand NIH, Find Funding, </w:t>
      </w:r>
      <w:proofErr w:type="gramStart"/>
      <w:r w:rsidR="003D7D79">
        <w:t>Determine</w:t>
      </w:r>
      <w:proofErr w:type="gramEnd"/>
      <w:r w:rsidR="003D7D79">
        <w:t xml:space="preserve"> submission date, Plan within your organization, obtain prior approvals if needed, get to know the NIH peer review process and criteria, organize your time to complete the application</w:t>
      </w:r>
    </w:p>
    <w:p w14:paraId="6210B720" w14:textId="53AE198D" w:rsidR="005472E2" w:rsidRDefault="00000000" w:rsidP="00E21F45">
      <w:pPr>
        <w:pStyle w:val="ListParagraph"/>
        <w:numPr>
          <w:ilvl w:val="0"/>
          <w:numId w:val="15"/>
        </w:numPr>
      </w:pPr>
      <w:hyperlink r:id="rId21" w:history="1">
        <w:r w:rsidR="005472E2" w:rsidRPr="005472E2">
          <w:rPr>
            <w:rStyle w:val="Hyperlink"/>
          </w:rPr>
          <w:t>Prepare your application</w:t>
        </w:r>
      </w:hyperlink>
      <w:r w:rsidR="005472E2">
        <w:t>- sample applications, draft specific aims, outline your experiments, know your audience, write your research plan</w:t>
      </w:r>
    </w:p>
    <w:p w14:paraId="683CED99" w14:textId="59170A4A" w:rsidR="008066A9" w:rsidRDefault="00000000" w:rsidP="00E21F45">
      <w:pPr>
        <w:pStyle w:val="ListParagraph"/>
        <w:numPr>
          <w:ilvl w:val="0"/>
          <w:numId w:val="15"/>
        </w:numPr>
      </w:pPr>
      <w:hyperlink r:id="rId22" w:history="1">
        <w:r w:rsidR="008066A9" w:rsidRPr="008066A9">
          <w:rPr>
            <w:rStyle w:val="Hyperlink"/>
          </w:rPr>
          <w:t>Write your application</w:t>
        </w:r>
      </w:hyperlink>
      <w:r w:rsidR="008066A9">
        <w:t>- where to find instructions, resources, cover letter, are you a new investigator, budget, your research plan, additional elements, writing tips</w:t>
      </w:r>
    </w:p>
    <w:p w14:paraId="1F636863" w14:textId="63F2B171" w:rsidR="003D7D79" w:rsidRDefault="00000000" w:rsidP="00E21F45">
      <w:pPr>
        <w:pStyle w:val="ListParagraph"/>
        <w:numPr>
          <w:ilvl w:val="0"/>
          <w:numId w:val="15"/>
        </w:numPr>
      </w:pPr>
      <w:hyperlink r:id="rId23" w:history="1">
        <w:r w:rsidR="003D7D79" w:rsidRPr="003D7D79">
          <w:rPr>
            <w:rStyle w:val="Hyperlink"/>
          </w:rPr>
          <w:t>Write your Research Plan</w:t>
        </w:r>
      </w:hyperlink>
      <w:r w:rsidR="003D7D79">
        <w:t xml:space="preserve">- title, abstract, aims, significance, innovation, approach, budget </w:t>
      </w:r>
    </w:p>
    <w:p w14:paraId="606E4170" w14:textId="694F9E71" w:rsidR="003D7D79" w:rsidRPr="003D7D79" w:rsidRDefault="003D7D79" w:rsidP="00E21F45">
      <w:pPr>
        <w:numPr>
          <w:ilvl w:val="0"/>
          <w:numId w:val="15"/>
        </w:numPr>
      </w:pPr>
      <w:r w:rsidRPr="003D7D79">
        <w:t xml:space="preserve">Please visit NIAAA’s </w:t>
      </w:r>
      <w:hyperlink r:id="rId24" w:history="1">
        <w:r w:rsidRPr="003D7D79">
          <w:rPr>
            <w:rStyle w:val="Hyperlink"/>
          </w:rPr>
          <w:t>Quick Guide for Grant Applications</w:t>
        </w:r>
      </w:hyperlink>
      <w:r w:rsidRPr="003D7D79">
        <w:t xml:space="preserve"> for more information on each section’s purpose, content, </w:t>
      </w:r>
      <w:hyperlink r:id="rId25" w:history="1">
        <w:r w:rsidRPr="00E75FBB">
          <w:rPr>
            <w:rStyle w:val="Hyperlink"/>
          </w:rPr>
          <w:t>page limits</w:t>
        </w:r>
      </w:hyperlink>
      <w:r>
        <w:t xml:space="preserve">, </w:t>
      </w:r>
      <w:r w:rsidRPr="003D7D79">
        <w:t>and suggestions.</w:t>
      </w:r>
    </w:p>
    <w:p w14:paraId="434E959C" w14:textId="708E1FDA" w:rsidR="003D7D79" w:rsidRPr="00E21F45" w:rsidRDefault="005742C4" w:rsidP="00E21F45">
      <w:pPr>
        <w:pStyle w:val="ListParagraph"/>
        <w:numPr>
          <w:ilvl w:val="0"/>
          <w:numId w:val="15"/>
        </w:numPr>
        <w:rPr>
          <w:color w:val="000000" w:themeColor="text1"/>
        </w:rPr>
      </w:pPr>
      <w:r w:rsidRPr="00E21F45">
        <w:rPr>
          <w:color w:val="000000" w:themeColor="text1"/>
        </w:rPr>
        <w:t xml:space="preserve">Prepare your </w:t>
      </w:r>
      <w:r w:rsidR="003D7D79" w:rsidRPr="00E21F45">
        <w:rPr>
          <w:color w:val="000000" w:themeColor="text1"/>
        </w:rPr>
        <w:t>Budget</w:t>
      </w:r>
    </w:p>
    <w:p w14:paraId="26DCFFEB" w14:textId="78889D20" w:rsidR="00DB3E81" w:rsidRPr="00DB3E81" w:rsidRDefault="00000000" w:rsidP="00FF7615">
      <w:pPr>
        <w:numPr>
          <w:ilvl w:val="2"/>
          <w:numId w:val="15"/>
        </w:numPr>
      </w:pPr>
      <w:hyperlink r:id="rId26" w:history="1">
        <w:r w:rsidR="004E6963" w:rsidRPr="004E6963">
          <w:rPr>
            <w:rStyle w:val="Hyperlink"/>
          </w:rPr>
          <w:t>Develop your Budget</w:t>
        </w:r>
      </w:hyperlink>
    </w:p>
    <w:p w14:paraId="0AF7B68E" w14:textId="232DD07A" w:rsidR="00DB3E81" w:rsidRDefault="00000000" w:rsidP="00FF7615">
      <w:pPr>
        <w:numPr>
          <w:ilvl w:val="2"/>
          <w:numId w:val="15"/>
        </w:numPr>
      </w:pPr>
      <w:hyperlink r:id="rId27" w:history="1">
        <w:r w:rsidR="00DB3E81" w:rsidRPr="00DB3E81">
          <w:rPr>
            <w:rStyle w:val="Hyperlink"/>
          </w:rPr>
          <w:t>Plan your Budget and Personnel</w:t>
        </w:r>
      </w:hyperlink>
    </w:p>
    <w:p w14:paraId="0C1E275C" w14:textId="77777777" w:rsidR="009A2B13" w:rsidRDefault="00000000" w:rsidP="00FF7615">
      <w:pPr>
        <w:numPr>
          <w:ilvl w:val="2"/>
          <w:numId w:val="15"/>
        </w:numPr>
      </w:pPr>
      <w:hyperlink r:id="rId28" w:history="1">
        <w:r w:rsidR="00DB3E81" w:rsidRPr="00DB3E81">
          <w:rPr>
            <w:rStyle w:val="Hyperlink"/>
          </w:rPr>
          <w:t>Create</w:t>
        </w:r>
      </w:hyperlink>
      <w:hyperlink r:id="rId29" w:history="1">
        <w:r w:rsidR="00DB3E81" w:rsidRPr="00DB3E81">
          <w:rPr>
            <w:rStyle w:val="Hyperlink"/>
          </w:rPr>
          <w:t xml:space="preserve"> </w:t>
        </w:r>
      </w:hyperlink>
      <w:hyperlink r:id="rId30" w:history="1">
        <w:r w:rsidR="00DB3E81" w:rsidRPr="00DB3E81">
          <w:rPr>
            <w:rStyle w:val="Hyperlink"/>
          </w:rPr>
          <w:t>a</w:t>
        </w:r>
      </w:hyperlink>
      <w:hyperlink r:id="rId31" w:history="1">
        <w:r w:rsidR="00DB3E81" w:rsidRPr="00DB3E81">
          <w:rPr>
            <w:rStyle w:val="Hyperlink"/>
          </w:rPr>
          <w:t xml:space="preserve"> </w:t>
        </w:r>
      </w:hyperlink>
      <w:hyperlink r:id="rId32" w:history="1">
        <w:r w:rsidR="00DB3E81" w:rsidRPr="00DB3E81">
          <w:rPr>
            <w:rStyle w:val="Hyperlink"/>
          </w:rPr>
          <w:t>Budget</w:t>
        </w:r>
      </w:hyperlink>
    </w:p>
    <w:p w14:paraId="55CDC8F4" w14:textId="3369C402" w:rsidR="00C4345A" w:rsidRDefault="00000000" w:rsidP="00FF7615">
      <w:pPr>
        <w:numPr>
          <w:ilvl w:val="2"/>
          <w:numId w:val="15"/>
        </w:numPr>
        <w:rPr>
          <w:rStyle w:val="Hyperlink"/>
        </w:rPr>
      </w:pPr>
      <w:hyperlink r:id="rId33" w:history="1">
        <w:r w:rsidR="00C4345A" w:rsidRPr="00C4345A">
          <w:rPr>
            <w:rStyle w:val="Hyperlink"/>
          </w:rPr>
          <w:t>Subaward Budgets</w:t>
        </w:r>
      </w:hyperlink>
    </w:p>
    <w:p w14:paraId="5D58DACA" w14:textId="7822387D" w:rsidR="00C4345A" w:rsidRPr="00FF7615" w:rsidRDefault="004E24B3" w:rsidP="00E21F45">
      <w:pPr>
        <w:numPr>
          <w:ilvl w:val="0"/>
          <w:numId w:val="15"/>
        </w:numPr>
        <w:rPr>
          <w:color w:val="000000" w:themeColor="text1"/>
        </w:rPr>
      </w:pPr>
      <w:r>
        <w:rPr>
          <w:color w:val="0563C1" w:themeColor="hyperlink"/>
          <w:u w:val="single"/>
        </w:rPr>
        <w:t xml:space="preserve">Collect </w:t>
      </w:r>
      <w:hyperlink r:id="rId34" w:history="1">
        <w:r w:rsidRPr="004E24B3">
          <w:rPr>
            <w:rStyle w:val="Hyperlink"/>
          </w:rPr>
          <w:t>Additional Elements Required</w:t>
        </w:r>
        <w:r>
          <w:rPr>
            <w:rStyle w:val="Hyperlink"/>
          </w:rPr>
          <w:t>-</w:t>
        </w:r>
        <w:r w:rsidRPr="004E24B3">
          <w:rPr>
            <w:rStyle w:val="Hyperlink"/>
          </w:rPr>
          <w:t xml:space="preserve"> </w:t>
        </w:r>
      </w:hyperlink>
      <w:r w:rsidRPr="004E24B3">
        <w:t xml:space="preserve"> </w:t>
      </w:r>
      <w:r>
        <w:t xml:space="preserve">Bibliography and Works Cited, </w:t>
      </w:r>
      <w:hyperlink r:id="rId35" w:history="1">
        <w:proofErr w:type="spellStart"/>
        <w:r w:rsidR="00B12893" w:rsidRPr="00B12893">
          <w:rPr>
            <w:rStyle w:val="Hyperlink"/>
          </w:rPr>
          <w:t>Biosketches</w:t>
        </w:r>
        <w:proofErr w:type="spellEnd"/>
      </w:hyperlink>
      <w:r>
        <w:t>, Data</w:t>
      </w:r>
      <w:r w:rsidR="00B12893">
        <w:t xml:space="preserve"> </w:t>
      </w:r>
      <w:r w:rsidR="00B12893" w:rsidRPr="00FF7615">
        <w:rPr>
          <w:color w:val="000000" w:themeColor="text1"/>
        </w:rPr>
        <w:t>Management</w:t>
      </w:r>
      <w:r w:rsidRPr="00FF7615">
        <w:rPr>
          <w:color w:val="000000" w:themeColor="text1"/>
        </w:rPr>
        <w:t xml:space="preserve"> Sharing Pla</w:t>
      </w:r>
      <w:r w:rsidR="00FF7615" w:rsidRPr="00FF7615">
        <w:rPr>
          <w:color w:val="000000" w:themeColor="text1"/>
        </w:rPr>
        <w:t>n</w:t>
      </w:r>
      <w:r w:rsidRPr="00FF7615">
        <w:rPr>
          <w:color w:val="000000" w:themeColor="text1"/>
        </w:rPr>
        <w:t>, Assurances, Human or Animal Subjects if applicable, Facilities and other resources/ environmen</w:t>
      </w:r>
      <w:r w:rsidR="00281C48" w:rsidRPr="00FF7615">
        <w:rPr>
          <w:color w:val="000000" w:themeColor="text1"/>
        </w:rPr>
        <w:t>t</w:t>
      </w:r>
    </w:p>
    <w:p w14:paraId="74D5A2A0" w14:textId="3E07265E" w:rsidR="00637DBA" w:rsidRPr="00FF7615" w:rsidRDefault="00637DBA" w:rsidP="00E21F45">
      <w:pPr>
        <w:pStyle w:val="ListParagraph"/>
        <w:numPr>
          <w:ilvl w:val="0"/>
          <w:numId w:val="15"/>
        </w:numPr>
        <w:rPr>
          <w:color w:val="000000" w:themeColor="text1"/>
        </w:rPr>
      </w:pPr>
      <w:r w:rsidRPr="00FF7615">
        <w:rPr>
          <w:color w:val="000000" w:themeColor="text1"/>
        </w:rPr>
        <w:t xml:space="preserve">Complete the </w:t>
      </w:r>
      <w:r w:rsidR="00FF7615">
        <w:rPr>
          <w:color w:val="000000" w:themeColor="text1"/>
        </w:rPr>
        <w:t>Cayuse Supplemental Form</w:t>
      </w:r>
    </w:p>
    <w:p w14:paraId="37AA87D0" w14:textId="5F3F78F8" w:rsidR="005742C4" w:rsidRPr="00FF7615" w:rsidRDefault="005742C4" w:rsidP="00E21F45">
      <w:pPr>
        <w:pStyle w:val="ListParagraph"/>
        <w:numPr>
          <w:ilvl w:val="0"/>
          <w:numId w:val="15"/>
        </w:numPr>
        <w:rPr>
          <w:color w:val="000000" w:themeColor="text1"/>
        </w:rPr>
      </w:pPr>
      <w:r w:rsidRPr="00FF7615">
        <w:rPr>
          <w:color w:val="000000" w:themeColor="text1"/>
        </w:rPr>
        <w:t xml:space="preserve">Contact your DA to enter the proposal into </w:t>
      </w:r>
      <w:r w:rsidR="00FF7615" w:rsidRPr="00FF7615">
        <w:rPr>
          <w:color w:val="000000" w:themeColor="text1"/>
        </w:rPr>
        <w:t>C</w:t>
      </w:r>
      <w:r w:rsidRPr="00FF7615">
        <w:rPr>
          <w:color w:val="000000" w:themeColor="text1"/>
        </w:rPr>
        <w:t>ayuse</w:t>
      </w:r>
      <w:r w:rsidR="004E24B3" w:rsidRPr="00FF7615">
        <w:rPr>
          <w:color w:val="000000" w:themeColor="text1"/>
        </w:rPr>
        <w:t xml:space="preserve"> </w:t>
      </w:r>
    </w:p>
    <w:p w14:paraId="5E724146" w14:textId="603F1190" w:rsidR="00812D9E" w:rsidRDefault="00812D9E" w:rsidP="005742C4"/>
    <w:p w14:paraId="6E91BA2B" w14:textId="3357BAC4" w:rsidR="00812D9E" w:rsidRDefault="00812D9E" w:rsidP="005742C4">
      <w:r>
        <w:t>4</w:t>
      </w:r>
      <w:r w:rsidRPr="00812D9E">
        <w:rPr>
          <w:b/>
          <w:bCs/>
          <w:u w:val="single"/>
        </w:rPr>
        <w:t>.</w:t>
      </w:r>
      <w:r w:rsidR="00FF7615">
        <w:rPr>
          <w:b/>
          <w:bCs/>
          <w:u w:val="single"/>
        </w:rPr>
        <w:t xml:space="preserve"> </w:t>
      </w:r>
      <w:r w:rsidRPr="00812D9E">
        <w:rPr>
          <w:b/>
          <w:bCs/>
          <w:u w:val="single"/>
        </w:rPr>
        <w:t>Route Submit and Track Proposal</w:t>
      </w:r>
      <w:r>
        <w:t xml:space="preserve"> </w:t>
      </w:r>
    </w:p>
    <w:p w14:paraId="7984D85C" w14:textId="088AB74F" w:rsidR="00812D9E" w:rsidRPr="00812D9E" w:rsidRDefault="00812D9E" w:rsidP="00FF7615">
      <w:pPr>
        <w:pStyle w:val="ListParagraph"/>
        <w:numPr>
          <w:ilvl w:val="0"/>
          <w:numId w:val="16"/>
        </w:numPr>
        <w:tabs>
          <w:tab w:val="left" w:pos="720"/>
        </w:tabs>
      </w:pPr>
      <w:r w:rsidRPr="00812D9E">
        <w:t xml:space="preserve">Please visit NIH’s </w:t>
      </w:r>
      <w:hyperlink r:id="rId36" w:history="1">
        <w:r w:rsidRPr="00812D9E">
          <w:rPr>
            <w:rStyle w:val="Hyperlink"/>
          </w:rPr>
          <w:t xml:space="preserve">Submit, Track, and View </w:t>
        </w:r>
      </w:hyperlink>
      <w:r w:rsidRPr="00812D9E">
        <w:t>site</w:t>
      </w:r>
    </w:p>
    <w:p w14:paraId="07644F06" w14:textId="703DF27E" w:rsidR="00A30813" w:rsidRDefault="005C4CF8" w:rsidP="005B20FA">
      <w:pPr>
        <w:pStyle w:val="ListParagraph"/>
        <w:numPr>
          <w:ilvl w:val="0"/>
          <w:numId w:val="16"/>
        </w:numPr>
      </w:pPr>
      <w:r>
        <w:t>Start the</w:t>
      </w:r>
      <w:r w:rsidR="005F735C">
        <w:t xml:space="preserve"> routing</w:t>
      </w:r>
      <w:r>
        <w:t xml:space="preserve"> chain in Cayuse to obtain approvals</w:t>
      </w:r>
    </w:p>
    <w:p w14:paraId="138CCE27" w14:textId="0CB2BB70" w:rsidR="005C4CF8" w:rsidRDefault="005C4CF8" w:rsidP="005B20FA">
      <w:pPr>
        <w:pStyle w:val="ListParagraph"/>
        <w:numPr>
          <w:ilvl w:val="0"/>
          <w:numId w:val="16"/>
        </w:numPr>
      </w:pPr>
      <w:r>
        <w:lastRenderedPageBreak/>
        <w:t>Submit through Cayuse or other submission portals as applicable</w:t>
      </w:r>
    </w:p>
    <w:p w14:paraId="3FCD6ADD" w14:textId="2B210E18" w:rsidR="005C4CF8" w:rsidRDefault="005C4CF8" w:rsidP="005B20FA">
      <w:pPr>
        <w:pStyle w:val="ListParagraph"/>
        <w:numPr>
          <w:ilvl w:val="0"/>
          <w:numId w:val="16"/>
        </w:numPr>
      </w:pPr>
      <w:r>
        <w:t xml:space="preserve">View Errors and Warnings </w:t>
      </w:r>
      <w:r w:rsidR="00A615D9">
        <w:t xml:space="preserve">in </w:t>
      </w:r>
      <w:proofErr w:type="spellStart"/>
      <w:r w:rsidR="00A615D9">
        <w:t>eRA</w:t>
      </w:r>
      <w:proofErr w:type="spellEnd"/>
      <w:r w:rsidR="00A615D9">
        <w:t xml:space="preserve"> Commons</w:t>
      </w:r>
    </w:p>
    <w:p w14:paraId="49D3C8FA" w14:textId="62D846D5" w:rsidR="00A615D9" w:rsidRDefault="00A615D9" w:rsidP="00EA3908">
      <w:pPr>
        <w:pStyle w:val="ListParagraph"/>
        <w:numPr>
          <w:ilvl w:val="0"/>
          <w:numId w:val="16"/>
        </w:numPr>
      </w:pPr>
      <w:r>
        <w:t>View Assembled Application Image</w:t>
      </w:r>
      <w:r w:rsidR="00EA3908">
        <w:t xml:space="preserve"> in </w:t>
      </w:r>
      <w:proofErr w:type="spellStart"/>
      <w:r w:rsidR="00EA3908">
        <w:t>eRA</w:t>
      </w:r>
      <w:proofErr w:type="spellEnd"/>
      <w:r w:rsidR="00EA3908">
        <w:t xml:space="preserve"> Commons</w:t>
      </w:r>
    </w:p>
    <w:p w14:paraId="48C42211" w14:textId="16B78860" w:rsidR="00A331DC" w:rsidRDefault="00A331DC" w:rsidP="00A331DC">
      <w:pPr>
        <w:pStyle w:val="ListParagraph"/>
        <w:numPr>
          <w:ilvl w:val="0"/>
          <w:numId w:val="16"/>
        </w:numPr>
      </w:pPr>
      <w:r w:rsidRPr="00A331DC">
        <w:t xml:space="preserve">Please </w:t>
      </w:r>
      <w:r>
        <w:t xml:space="preserve">visit NIH’s </w:t>
      </w:r>
      <w:hyperlink r:id="rId37" w:history="1">
        <w:r w:rsidRPr="00A331DC">
          <w:rPr>
            <w:rStyle w:val="Hyperlink"/>
          </w:rPr>
          <w:t>Receipt and Referral</w:t>
        </w:r>
      </w:hyperlink>
      <w:r w:rsidRPr="00A331DC">
        <w:t xml:space="preserve"> and </w:t>
      </w:r>
      <w:hyperlink r:id="rId38" w:history="1">
        <w:r w:rsidRPr="00A331DC">
          <w:rPr>
            <w:rStyle w:val="Hyperlink"/>
          </w:rPr>
          <w:t xml:space="preserve">Submission and Assignment </w:t>
        </w:r>
      </w:hyperlink>
      <w:r w:rsidRPr="00A331DC">
        <w:t>sites</w:t>
      </w:r>
    </w:p>
    <w:p w14:paraId="19D7ABF4" w14:textId="3A472A00" w:rsidR="005C4CF8" w:rsidRDefault="005C4CF8" w:rsidP="00EA3908">
      <w:pPr>
        <w:pStyle w:val="ListParagraph"/>
        <w:numPr>
          <w:ilvl w:val="0"/>
          <w:numId w:val="16"/>
        </w:numPr>
      </w:pPr>
      <w:r>
        <w:t>Track proposal status</w:t>
      </w:r>
      <w:r w:rsidR="00EA3908">
        <w:t xml:space="preserve"> in </w:t>
      </w:r>
      <w:proofErr w:type="spellStart"/>
      <w:r w:rsidR="00EA3908">
        <w:t>eRA</w:t>
      </w:r>
      <w:proofErr w:type="spellEnd"/>
      <w:r w:rsidR="00EA3908">
        <w:t xml:space="preserve"> Commons</w:t>
      </w:r>
    </w:p>
    <w:p w14:paraId="5978B056" w14:textId="77777777" w:rsidR="00A331DC" w:rsidRDefault="00000000" w:rsidP="00A331DC">
      <w:pPr>
        <w:pStyle w:val="ListParagraph"/>
        <w:numPr>
          <w:ilvl w:val="0"/>
          <w:numId w:val="16"/>
        </w:numPr>
      </w:pPr>
      <w:hyperlink r:id="rId39" w:history="1">
        <w:r w:rsidR="00A331DC" w:rsidRPr="00A331DC">
          <w:rPr>
            <w:rStyle w:val="Hyperlink"/>
          </w:rPr>
          <w:t>Review Criteria and Scoring</w:t>
        </w:r>
      </w:hyperlink>
      <w:r w:rsidR="00A331DC">
        <w:t xml:space="preserve">, </w:t>
      </w:r>
      <w:hyperlink r:id="rId40" w:history="1">
        <w:r w:rsidR="00A331DC" w:rsidRPr="00A331DC">
          <w:rPr>
            <w:rStyle w:val="Hyperlink"/>
          </w:rPr>
          <w:t>What Peer Reviewers Look For</w:t>
        </w:r>
      </w:hyperlink>
    </w:p>
    <w:p w14:paraId="6ECF4456" w14:textId="77777777" w:rsidR="00A331DC" w:rsidRDefault="00A331DC" w:rsidP="00A331DC">
      <w:pPr>
        <w:pStyle w:val="ListParagraph"/>
        <w:ind w:left="360"/>
      </w:pPr>
    </w:p>
    <w:p w14:paraId="02C7F321" w14:textId="25EEE3ED" w:rsidR="00A615D9" w:rsidRDefault="00A615D9" w:rsidP="00A615D9">
      <w:pPr>
        <w:rPr>
          <w:b/>
          <w:bCs/>
          <w:color w:val="000000" w:themeColor="text1"/>
          <w:sz w:val="23"/>
          <w:szCs w:val="23"/>
          <w:u w:val="single"/>
        </w:rPr>
      </w:pPr>
      <w:r w:rsidRPr="009D46FD">
        <w:rPr>
          <w:b/>
          <w:bCs/>
          <w:color w:val="000000" w:themeColor="text1"/>
          <w:sz w:val="23"/>
          <w:szCs w:val="23"/>
          <w:u w:val="single"/>
        </w:rPr>
        <w:t xml:space="preserve">5. Post-Submission </w:t>
      </w:r>
      <w:r w:rsidRPr="00921813">
        <w:rPr>
          <w:b/>
          <w:bCs/>
          <w:color w:val="000000" w:themeColor="text1"/>
          <w:sz w:val="23"/>
          <w:szCs w:val="23"/>
          <w:u w:val="single"/>
        </w:rPr>
        <w:t>A</w:t>
      </w:r>
      <w:r w:rsidRPr="009D46FD">
        <w:rPr>
          <w:b/>
          <w:bCs/>
          <w:color w:val="000000" w:themeColor="text1"/>
          <w:sz w:val="23"/>
          <w:szCs w:val="23"/>
          <w:u w:val="single"/>
        </w:rPr>
        <w:t xml:space="preserve">dditional </w:t>
      </w:r>
      <w:r w:rsidRPr="00921813">
        <w:rPr>
          <w:b/>
          <w:bCs/>
          <w:color w:val="000000" w:themeColor="text1"/>
          <w:sz w:val="23"/>
          <w:szCs w:val="23"/>
          <w:u w:val="single"/>
        </w:rPr>
        <w:t>M</w:t>
      </w:r>
      <w:r w:rsidRPr="009D46FD">
        <w:rPr>
          <w:b/>
          <w:bCs/>
          <w:color w:val="000000" w:themeColor="text1"/>
          <w:sz w:val="23"/>
          <w:szCs w:val="23"/>
          <w:u w:val="single"/>
        </w:rPr>
        <w:t>aterials</w:t>
      </w:r>
    </w:p>
    <w:p w14:paraId="32A548FC" w14:textId="17662721" w:rsidR="00EA3908" w:rsidRDefault="00EA3908" w:rsidP="00EA3908">
      <w:pPr>
        <w:pStyle w:val="ListParagraph"/>
        <w:numPr>
          <w:ilvl w:val="0"/>
          <w:numId w:val="17"/>
        </w:numPr>
      </w:pPr>
      <w:r w:rsidRPr="00A331DC">
        <w:t xml:space="preserve">See the NIH FAQ site for </w:t>
      </w:r>
      <w:hyperlink r:id="rId41" w:history="1">
        <w:r w:rsidRPr="00A331DC">
          <w:rPr>
            <w:rStyle w:val="Hyperlink"/>
          </w:rPr>
          <w:t xml:space="preserve">Scores and </w:t>
        </w:r>
      </w:hyperlink>
      <w:hyperlink r:id="rId42" w:history="1">
        <w:r w:rsidRPr="00A331DC">
          <w:rPr>
            <w:rStyle w:val="Hyperlink"/>
          </w:rPr>
          <w:t>Funding</w:t>
        </w:r>
      </w:hyperlink>
      <w:r w:rsidRPr="00A331DC">
        <w:t xml:space="preserve"> and NIAID’s </w:t>
      </w:r>
      <w:hyperlink r:id="rId43" w:history="1">
        <w:r w:rsidRPr="00A331DC">
          <w:rPr>
            <w:rStyle w:val="Hyperlink"/>
          </w:rPr>
          <w:t xml:space="preserve">Understanding </w:t>
        </w:r>
      </w:hyperlink>
      <w:hyperlink r:id="rId44" w:history="1">
        <w:proofErr w:type="spellStart"/>
        <w:r w:rsidRPr="00A331DC">
          <w:rPr>
            <w:rStyle w:val="Hyperlink"/>
          </w:rPr>
          <w:t>Paylines</w:t>
        </w:r>
        <w:proofErr w:type="spellEnd"/>
      </w:hyperlink>
      <w:hyperlink r:id="rId45" w:history="1">
        <w:r w:rsidRPr="00A331DC">
          <w:rPr>
            <w:rStyle w:val="Hyperlink"/>
          </w:rPr>
          <w:t xml:space="preserve"> and Percentiles</w:t>
        </w:r>
      </w:hyperlink>
    </w:p>
    <w:p w14:paraId="44F7DEAA" w14:textId="2905189B" w:rsidR="00EA3908" w:rsidRDefault="00EA3908" w:rsidP="00EA3908">
      <w:pPr>
        <w:pStyle w:val="ListParagraph"/>
        <w:numPr>
          <w:ilvl w:val="0"/>
          <w:numId w:val="17"/>
        </w:numPr>
      </w:pPr>
      <w:r w:rsidRPr="00EA3908">
        <w:t xml:space="preserve">Please see NIH’s </w:t>
      </w:r>
      <w:hyperlink r:id="rId46" w:history="1">
        <w:r w:rsidRPr="00EA3908">
          <w:rPr>
            <w:rStyle w:val="Hyperlink"/>
          </w:rPr>
          <w:t xml:space="preserve">Just-in-Time Procedures </w:t>
        </w:r>
      </w:hyperlink>
      <w:r w:rsidRPr="00EA3908">
        <w:t>for more information.</w:t>
      </w:r>
    </w:p>
    <w:p w14:paraId="574519A7" w14:textId="0078449C" w:rsidR="00EA3908" w:rsidRDefault="00000000" w:rsidP="00EA3908">
      <w:pPr>
        <w:pStyle w:val="ListParagraph"/>
        <w:numPr>
          <w:ilvl w:val="0"/>
          <w:numId w:val="17"/>
        </w:numPr>
      </w:pPr>
      <w:hyperlink r:id="rId47" w:history="1">
        <w:r w:rsidR="00EA3908" w:rsidRPr="00A331DC">
          <w:rPr>
            <w:rStyle w:val="Hyperlink"/>
          </w:rPr>
          <w:t>Finding your score and summary statement</w:t>
        </w:r>
      </w:hyperlink>
    </w:p>
    <w:p w14:paraId="347CC5DC" w14:textId="1743B6AA" w:rsidR="00EA3908" w:rsidRDefault="00762720" w:rsidP="00EA3908">
      <w:pPr>
        <w:pStyle w:val="ListParagraph"/>
        <w:numPr>
          <w:ilvl w:val="0"/>
          <w:numId w:val="17"/>
        </w:numPr>
      </w:pPr>
      <w:r w:rsidRPr="00762720">
        <w:t xml:space="preserve">Click </w:t>
      </w:r>
      <w:hyperlink r:id="rId48" w:history="1">
        <w:r w:rsidRPr="00762720">
          <w:rPr>
            <w:rStyle w:val="Hyperlink"/>
          </w:rPr>
          <w:t>here</w:t>
        </w:r>
      </w:hyperlink>
      <w:r w:rsidRPr="00762720">
        <w:t xml:space="preserve"> for more information on preliminary review, collection of JIT, and </w:t>
      </w:r>
      <w:r w:rsidR="00EA3908">
        <w:t xml:space="preserve">award </w:t>
      </w:r>
      <w:r w:rsidRPr="00762720">
        <w:t>negotiations.</w:t>
      </w:r>
    </w:p>
    <w:p w14:paraId="1BC34937" w14:textId="684B26B2" w:rsidR="00402B23" w:rsidRDefault="00402B23" w:rsidP="00402B23"/>
    <w:p w14:paraId="20ECB8DD" w14:textId="11EF0FDE" w:rsidR="00EA3908" w:rsidRDefault="00402B23" w:rsidP="00402B23">
      <w:r w:rsidRPr="00402B23">
        <w:t xml:space="preserve">See the NIH FAQ site for </w:t>
      </w:r>
      <w:hyperlink r:id="rId49" w:anchor="/next-steps.htm" w:history="1">
        <w:r w:rsidRPr="00402B23">
          <w:rPr>
            <w:rStyle w:val="Hyperlink"/>
          </w:rPr>
          <w:t>Next Steps</w:t>
        </w:r>
      </w:hyperlink>
      <w:r>
        <w:t xml:space="preserve"> </w:t>
      </w:r>
    </w:p>
    <w:p w14:paraId="131CE9E1" w14:textId="77777777" w:rsidR="00EA3908" w:rsidRPr="00EA3908" w:rsidRDefault="00EA3908" w:rsidP="00EA3908">
      <w:pPr>
        <w:pStyle w:val="ListParagraph"/>
        <w:ind w:left="360"/>
      </w:pPr>
    </w:p>
    <w:p w14:paraId="103E24EB" w14:textId="77777777" w:rsidR="00762720" w:rsidRPr="00762720" w:rsidRDefault="00762720" w:rsidP="00EA3908">
      <w:pPr>
        <w:pStyle w:val="ListParagraph"/>
        <w:ind w:left="360"/>
      </w:pPr>
    </w:p>
    <w:p w14:paraId="58AACA5F" w14:textId="77777777" w:rsidR="00762720" w:rsidRDefault="00762720" w:rsidP="00762720">
      <w:pPr>
        <w:pStyle w:val="ListParagraph"/>
        <w:ind w:left="360"/>
      </w:pPr>
    </w:p>
    <w:sectPr w:rsidR="00762720" w:rsidSect="00DD207B">
      <w:footerReference w:type="default" r:id="rId50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131F8" w14:textId="77777777" w:rsidR="00544A7B" w:rsidRDefault="00544A7B" w:rsidP="00921813">
      <w:r>
        <w:separator/>
      </w:r>
    </w:p>
  </w:endnote>
  <w:endnote w:type="continuationSeparator" w:id="0">
    <w:p w14:paraId="3B51D95A" w14:textId="77777777" w:rsidR="00544A7B" w:rsidRDefault="00544A7B" w:rsidP="00921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00A87" w14:textId="0489E386" w:rsidR="00921813" w:rsidRDefault="009218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23024" w14:textId="77777777" w:rsidR="00544A7B" w:rsidRDefault="00544A7B" w:rsidP="00921813">
      <w:r>
        <w:separator/>
      </w:r>
    </w:p>
  </w:footnote>
  <w:footnote w:type="continuationSeparator" w:id="0">
    <w:p w14:paraId="7D668573" w14:textId="77777777" w:rsidR="00544A7B" w:rsidRDefault="00544A7B" w:rsidP="00921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34D31"/>
    <w:multiLevelType w:val="hybridMultilevel"/>
    <w:tmpl w:val="0E624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4C74"/>
    <w:multiLevelType w:val="hybridMultilevel"/>
    <w:tmpl w:val="6DDCFB2C"/>
    <w:lvl w:ilvl="0" w:tplc="5B12191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0D6A5DB6"/>
    <w:multiLevelType w:val="hybridMultilevel"/>
    <w:tmpl w:val="BFE2C72C"/>
    <w:lvl w:ilvl="0" w:tplc="5B12191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138B7F60"/>
    <w:multiLevelType w:val="hybridMultilevel"/>
    <w:tmpl w:val="8E5A8EE6"/>
    <w:lvl w:ilvl="0" w:tplc="AA748F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060C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A7640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8AC40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905F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0A63D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E0C2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5ED6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09ABA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4FA7863"/>
    <w:multiLevelType w:val="hybridMultilevel"/>
    <w:tmpl w:val="A5960352"/>
    <w:lvl w:ilvl="0" w:tplc="C066C1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26BE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C78036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7006D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10DDD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7892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CF8F1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2675A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FDAB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273497A"/>
    <w:multiLevelType w:val="hybridMultilevel"/>
    <w:tmpl w:val="414E9A78"/>
    <w:lvl w:ilvl="0" w:tplc="634E26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4098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CEE2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10E7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F0E3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43662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2D4CA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CCF5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8B2A9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6456797"/>
    <w:multiLevelType w:val="hybridMultilevel"/>
    <w:tmpl w:val="159C61D6"/>
    <w:lvl w:ilvl="0" w:tplc="5FBC33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B12191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9EC7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B3041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0E026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01AA0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67C56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2AA6A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7A822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AC57A28"/>
    <w:multiLevelType w:val="hybridMultilevel"/>
    <w:tmpl w:val="5308BE4E"/>
    <w:lvl w:ilvl="0" w:tplc="6C3CA8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8CB9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245B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BA6E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E409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3422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3877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167D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7228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AFE1CAD"/>
    <w:multiLevelType w:val="hybridMultilevel"/>
    <w:tmpl w:val="BB7E5456"/>
    <w:lvl w:ilvl="0" w:tplc="E7C047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CC3F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3055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746C1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DADD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A9D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C0E69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93099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316D4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D5A0E22"/>
    <w:multiLevelType w:val="hybridMultilevel"/>
    <w:tmpl w:val="A27AAC9C"/>
    <w:lvl w:ilvl="0" w:tplc="85A463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980C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E4FA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C90DD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8A27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9A035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9A1F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B03C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E7647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75E4ED7"/>
    <w:multiLevelType w:val="hybridMultilevel"/>
    <w:tmpl w:val="C06EB5E4"/>
    <w:lvl w:ilvl="0" w:tplc="5B12191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1" w15:restartNumberingAfterBreak="0">
    <w:nsid w:val="37A627CC"/>
    <w:multiLevelType w:val="hybridMultilevel"/>
    <w:tmpl w:val="09A6A2CC"/>
    <w:lvl w:ilvl="0" w:tplc="E3860E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DAF3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9EEB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9EE95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F4A5A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5C42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DC8F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4EC2F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362D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87E52BB"/>
    <w:multiLevelType w:val="hybridMultilevel"/>
    <w:tmpl w:val="0CCA0FB0"/>
    <w:lvl w:ilvl="0" w:tplc="4F2E2B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EC31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7E010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DEC6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62C8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7644E1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CFE83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CC43C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F56867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51160618"/>
    <w:multiLevelType w:val="hybridMultilevel"/>
    <w:tmpl w:val="0D0CDA9E"/>
    <w:lvl w:ilvl="0" w:tplc="5B12191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5F812CCF"/>
    <w:multiLevelType w:val="hybridMultilevel"/>
    <w:tmpl w:val="9160939A"/>
    <w:lvl w:ilvl="0" w:tplc="1FD0DE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8EF0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A237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A232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0A64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363F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E2C03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1CD5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C44E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6AF21C97"/>
    <w:multiLevelType w:val="hybridMultilevel"/>
    <w:tmpl w:val="0284D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3A2429"/>
    <w:multiLevelType w:val="hybridMultilevel"/>
    <w:tmpl w:val="E80E23F2"/>
    <w:lvl w:ilvl="0" w:tplc="4BA0B2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4096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2253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9A7C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1A1E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764D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169D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A6A6D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D2E17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915657B"/>
    <w:multiLevelType w:val="hybridMultilevel"/>
    <w:tmpl w:val="C3CCE022"/>
    <w:lvl w:ilvl="0" w:tplc="3A540A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1256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0691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0A34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4223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16BB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8C93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60FA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43450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012950031">
    <w:abstractNumId w:val="17"/>
  </w:num>
  <w:num w:numId="2" w16cid:durableId="71896772">
    <w:abstractNumId w:val="12"/>
  </w:num>
  <w:num w:numId="3" w16cid:durableId="1333869494">
    <w:abstractNumId w:val="6"/>
  </w:num>
  <w:num w:numId="4" w16cid:durableId="2063215771">
    <w:abstractNumId w:val="15"/>
  </w:num>
  <w:num w:numId="5" w16cid:durableId="1441100090">
    <w:abstractNumId w:val="14"/>
  </w:num>
  <w:num w:numId="6" w16cid:durableId="1891113180">
    <w:abstractNumId w:val="3"/>
  </w:num>
  <w:num w:numId="7" w16cid:durableId="680015028">
    <w:abstractNumId w:val="0"/>
  </w:num>
  <w:num w:numId="8" w16cid:durableId="416751185">
    <w:abstractNumId w:val="16"/>
  </w:num>
  <w:num w:numId="9" w16cid:durableId="759526385">
    <w:abstractNumId w:val="11"/>
  </w:num>
  <w:num w:numId="10" w16cid:durableId="1731424107">
    <w:abstractNumId w:val="4"/>
  </w:num>
  <w:num w:numId="11" w16cid:durableId="194318013">
    <w:abstractNumId w:val="7"/>
  </w:num>
  <w:num w:numId="12" w16cid:durableId="1722290338">
    <w:abstractNumId w:val="5"/>
  </w:num>
  <w:num w:numId="13" w16cid:durableId="1147359766">
    <w:abstractNumId w:val="8"/>
  </w:num>
  <w:num w:numId="14" w16cid:durableId="382601951">
    <w:abstractNumId w:val="13"/>
  </w:num>
  <w:num w:numId="15" w16cid:durableId="378750049">
    <w:abstractNumId w:val="1"/>
  </w:num>
  <w:num w:numId="16" w16cid:durableId="1390156555">
    <w:abstractNumId w:val="10"/>
  </w:num>
  <w:num w:numId="17" w16cid:durableId="1530949285">
    <w:abstractNumId w:val="2"/>
  </w:num>
  <w:num w:numId="18" w16cid:durableId="146966746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813"/>
    <w:rsid w:val="00022432"/>
    <w:rsid w:val="00065D73"/>
    <w:rsid w:val="001016D9"/>
    <w:rsid w:val="001916C1"/>
    <w:rsid w:val="001A4E83"/>
    <w:rsid w:val="00202E84"/>
    <w:rsid w:val="00281C48"/>
    <w:rsid w:val="0029126A"/>
    <w:rsid w:val="00297415"/>
    <w:rsid w:val="003034D9"/>
    <w:rsid w:val="003D7D79"/>
    <w:rsid w:val="00402B23"/>
    <w:rsid w:val="00450960"/>
    <w:rsid w:val="004A06F9"/>
    <w:rsid w:val="004E24B3"/>
    <w:rsid w:val="004E6963"/>
    <w:rsid w:val="00544A7B"/>
    <w:rsid w:val="005472E2"/>
    <w:rsid w:val="005742C4"/>
    <w:rsid w:val="005A5E25"/>
    <w:rsid w:val="005C4CF8"/>
    <w:rsid w:val="005F735C"/>
    <w:rsid w:val="00637DBA"/>
    <w:rsid w:val="006870E0"/>
    <w:rsid w:val="006E4F4E"/>
    <w:rsid w:val="00717D3C"/>
    <w:rsid w:val="00762720"/>
    <w:rsid w:val="007A6AA6"/>
    <w:rsid w:val="007F38DE"/>
    <w:rsid w:val="008066A9"/>
    <w:rsid w:val="00812D9E"/>
    <w:rsid w:val="0084794D"/>
    <w:rsid w:val="008766CA"/>
    <w:rsid w:val="00921813"/>
    <w:rsid w:val="009A2B13"/>
    <w:rsid w:val="009B7C80"/>
    <w:rsid w:val="009D46FD"/>
    <w:rsid w:val="009D7C45"/>
    <w:rsid w:val="00A30813"/>
    <w:rsid w:val="00A331DC"/>
    <w:rsid w:val="00A615D9"/>
    <w:rsid w:val="00AE7C8C"/>
    <w:rsid w:val="00B12893"/>
    <w:rsid w:val="00B459C5"/>
    <w:rsid w:val="00C27C86"/>
    <w:rsid w:val="00C4345A"/>
    <w:rsid w:val="00C5653A"/>
    <w:rsid w:val="00D41133"/>
    <w:rsid w:val="00DB3E81"/>
    <w:rsid w:val="00DD207B"/>
    <w:rsid w:val="00E0125B"/>
    <w:rsid w:val="00E155FC"/>
    <w:rsid w:val="00E21F45"/>
    <w:rsid w:val="00E40118"/>
    <w:rsid w:val="00E75FBB"/>
    <w:rsid w:val="00EA3908"/>
    <w:rsid w:val="00EA5749"/>
    <w:rsid w:val="00EF335C"/>
    <w:rsid w:val="00FE220C"/>
    <w:rsid w:val="00FF7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CCA810"/>
  <w15:chartTrackingRefBased/>
  <w15:docId w15:val="{3F0369A6-241D-8B40-B687-476C0493D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7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308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081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459C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A4E83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D46F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9218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1813"/>
  </w:style>
  <w:style w:type="paragraph" w:styleId="Footer">
    <w:name w:val="footer"/>
    <w:basedOn w:val="Normal"/>
    <w:link w:val="FooterChar"/>
    <w:uiPriority w:val="99"/>
    <w:unhideWhenUsed/>
    <w:rsid w:val="009218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18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27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85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62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90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52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4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313018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6162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050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75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240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07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7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4309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8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64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28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83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251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2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815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5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999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4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86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40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44344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98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379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595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00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976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13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3143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13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9480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220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9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4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410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9142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9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insteinmed.edu/administration/grant-support/grants-lifecycle/post-submission/" TargetMode="External"/><Relationship Id="rId18" Type="http://schemas.openxmlformats.org/officeDocument/2006/relationships/hyperlink" Target="https://www.niaid.nih.gov/grants-contracts/write-research-plan" TargetMode="External"/><Relationship Id="rId26" Type="http://schemas.openxmlformats.org/officeDocument/2006/relationships/hyperlink" Target="https://grants.nih.gov/grants/how-to-apply-application-guide/format-and-write/develop-your-budget.htm" TargetMode="External"/><Relationship Id="rId39" Type="http://schemas.openxmlformats.org/officeDocument/2006/relationships/hyperlink" Target="https://grants.nih.gov/grants/peer-review.htm" TargetMode="External"/><Relationship Id="rId21" Type="http://schemas.openxmlformats.org/officeDocument/2006/relationships/hyperlink" Target="https://www.niaid.nih.gov/grants-contracts/prepare-your-application" TargetMode="External"/><Relationship Id="rId34" Type="http://schemas.openxmlformats.org/officeDocument/2006/relationships/hyperlink" Target="https://grants.nih.gov/grants/how-to-apply-application-guide/format-and-write/write-your-application.htm" TargetMode="External"/><Relationship Id="rId42" Type="http://schemas.openxmlformats.org/officeDocument/2006/relationships/hyperlink" Target="https://grants.nih.gov/faqs" TargetMode="External"/><Relationship Id="rId47" Type="http://schemas.openxmlformats.org/officeDocument/2006/relationships/hyperlink" Target="https://www.nimh.nih.gov/funding/grant-writing-and-application-process/checking-the-status-of-your-application" TargetMode="External"/><Relationship Id="rId50" Type="http://schemas.openxmlformats.org/officeDocument/2006/relationships/footer" Target="footer1.xml"/><Relationship Id="rId7" Type="http://schemas.openxmlformats.org/officeDocument/2006/relationships/hyperlink" Target="https://www.einsteinmed.edu/administration/grant-support/" TargetMode="External"/><Relationship Id="rId2" Type="http://schemas.openxmlformats.org/officeDocument/2006/relationships/styles" Target="styles.xml"/><Relationship Id="rId16" Type="http://schemas.openxmlformats.org/officeDocument/2006/relationships/hyperlink" Target="https://grants.nih.gov/grants/grants_process.htm" TargetMode="External"/><Relationship Id="rId29" Type="http://schemas.openxmlformats.org/officeDocument/2006/relationships/hyperlink" Target="https://www.niaid.nih.gov/grants-contracts/create-budget" TargetMode="External"/><Relationship Id="rId11" Type="http://schemas.openxmlformats.org/officeDocument/2006/relationships/hyperlink" Target="https://www.einsteinmed.edu/administration/grant-support/grants-lifecycle/develop-proposal/" TargetMode="External"/><Relationship Id="rId24" Type="http://schemas.openxmlformats.org/officeDocument/2006/relationships/hyperlink" Target="https://www.niaaa.nih.gov/sites/default/files/publications/Training/Training_Quick_Guide_for_Grant_Applications-rev-2010.pdf" TargetMode="External"/><Relationship Id="rId32" Type="http://schemas.openxmlformats.org/officeDocument/2006/relationships/hyperlink" Target="https://www.niaid.nih.gov/grants-contracts/create-budget" TargetMode="External"/><Relationship Id="rId37" Type="http://schemas.openxmlformats.org/officeDocument/2006/relationships/hyperlink" Target="https://grants.nih.gov/grants/receipt-referral.htm" TargetMode="External"/><Relationship Id="rId40" Type="http://schemas.openxmlformats.org/officeDocument/2006/relationships/hyperlink" Target="https://grants.nih.gov/grants/how-to-apply-application-guide/format-and-write/write-your-application.htm" TargetMode="External"/><Relationship Id="rId45" Type="http://schemas.openxmlformats.org/officeDocument/2006/relationships/hyperlink" Target="https://www.niaid.nih.gov/grants-contracts/understand-paylines-percentile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grants.nih.gov/grants/grants_process.htm" TargetMode="External"/><Relationship Id="rId23" Type="http://schemas.openxmlformats.org/officeDocument/2006/relationships/hyperlink" Target="https://www.niaid.nih.gov/grants-contracts/write-research-plan" TargetMode="External"/><Relationship Id="rId28" Type="http://schemas.openxmlformats.org/officeDocument/2006/relationships/hyperlink" Target="https://www.niaid.nih.gov/grants-contracts/create-budget" TargetMode="External"/><Relationship Id="rId36" Type="http://schemas.openxmlformats.org/officeDocument/2006/relationships/hyperlink" Target="https://grants.nih.gov/grants/how-to-apply-application-guide/submit.htm" TargetMode="External"/><Relationship Id="rId49" Type="http://schemas.openxmlformats.org/officeDocument/2006/relationships/hyperlink" Target="https://grants.nih.gov/faqs" TargetMode="External"/><Relationship Id="rId10" Type="http://schemas.openxmlformats.org/officeDocument/2006/relationships/hyperlink" Target="https://spin.infoedglobal.com/Authorize/Login" TargetMode="External"/><Relationship Id="rId19" Type="http://schemas.openxmlformats.org/officeDocument/2006/relationships/hyperlink" Target="https://spin.infoedglobal.com/Authorize/Login" TargetMode="External"/><Relationship Id="rId31" Type="http://schemas.openxmlformats.org/officeDocument/2006/relationships/hyperlink" Target="https://www.niaid.nih.gov/grants-contracts/create-budget" TargetMode="External"/><Relationship Id="rId44" Type="http://schemas.openxmlformats.org/officeDocument/2006/relationships/hyperlink" Target="https://www.niaid.nih.gov/grants-contracts/understand-paylines-percentiles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einsteinmed.edu/administration/grant-support/grants-lifecycle/finding-funding/" TargetMode="External"/><Relationship Id="rId14" Type="http://schemas.openxmlformats.org/officeDocument/2006/relationships/hyperlink" Target="https://www.einsteinmed.edu/administration/grant-support/" TargetMode="External"/><Relationship Id="rId22" Type="http://schemas.openxmlformats.org/officeDocument/2006/relationships/hyperlink" Target="https://grants.nih.gov/grants/how-to-apply-application-guide/format-and-write/write-your-application.htm" TargetMode="External"/><Relationship Id="rId27" Type="http://schemas.openxmlformats.org/officeDocument/2006/relationships/hyperlink" Target="https://www.niaid.nih.gov/grants-contracts/plan-budget-personnel" TargetMode="External"/><Relationship Id="rId30" Type="http://schemas.openxmlformats.org/officeDocument/2006/relationships/hyperlink" Target="https://www.niaid.nih.gov/grants-contracts/create-budget" TargetMode="External"/><Relationship Id="rId35" Type="http://schemas.openxmlformats.org/officeDocument/2006/relationships/hyperlink" Target="https://grants.nih.gov/grants/forms/biosketch.htm" TargetMode="External"/><Relationship Id="rId43" Type="http://schemas.openxmlformats.org/officeDocument/2006/relationships/hyperlink" Target="https://www.niaid.nih.gov/grants-contracts/understand-paylines-percentiles" TargetMode="External"/><Relationship Id="rId48" Type="http://schemas.openxmlformats.org/officeDocument/2006/relationships/hyperlink" Target="https://grants.nih.gov/grants/pre-award-process.htm" TargetMode="External"/><Relationship Id="rId8" Type="http://schemas.openxmlformats.org/officeDocument/2006/relationships/hyperlink" Target="https://www.einsteinmed.edu/administration/grant-support/grants-lifecycle/getting-started/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www.einsteinmed.edu/administration/grant-support/grants-lifecycle/submit-proposal/" TargetMode="External"/><Relationship Id="rId17" Type="http://schemas.openxmlformats.org/officeDocument/2006/relationships/hyperlink" Target="https://grants.nih.gov/grants/how-to-apply-application-guide/prepare-to-apply.htm" TargetMode="External"/><Relationship Id="rId25" Type="http://schemas.openxmlformats.org/officeDocument/2006/relationships/hyperlink" Target="https://grants.nih.gov/grants/how-to-apply-application-guide/format-and-write/page-limits.htm" TargetMode="External"/><Relationship Id="rId33" Type="http://schemas.openxmlformats.org/officeDocument/2006/relationships/hyperlink" Target="https://grants.nih.gov/grants/how-to-apply-application-guide/format-and-write/develop-your-budget.htm" TargetMode="External"/><Relationship Id="rId38" Type="http://schemas.openxmlformats.org/officeDocument/2006/relationships/hyperlink" Target="https://public.csr.nih.gov/ForApplicants/SubmissionAndAssignment" TargetMode="External"/><Relationship Id="rId46" Type="http://schemas.openxmlformats.org/officeDocument/2006/relationships/hyperlink" Target="https://grants.nih.gov/grants/policy/nihgps/HTML5/section_2/2.5.1_just-in-time_procedures.htm?Highlight=other%20support" TargetMode="External"/><Relationship Id="rId20" Type="http://schemas.openxmlformats.org/officeDocument/2006/relationships/hyperlink" Target="https://grants.nih.gov/grants/planning_application.htm" TargetMode="External"/><Relationship Id="rId41" Type="http://schemas.openxmlformats.org/officeDocument/2006/relationships/hyperlink" Target="https://grants.nih.gov/faq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1333</Words>
  <Characters>7603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Bourghol</dc:creator>
  <cp:keywords/>
  <dc:description/>
  <cp:lastModifiedBy>Melanie Bourghol</cp:lastModifiedBy>
  <cp:revision>25</cp:revision>
  <dcterms:created xsi:type="dcterms:W3CDTF">2023-02-09T18:55:00Z</dcterms:created>
  <dcterms:modified xsi:type="dcterms:W3CDTF">2023-09-29T17:29:00Z</dcterms:modified>
</cp:coreProperties>
</file>