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E64A572" w14:textId="27956558" w:rsidR="007407BA" w:rsidRPr="007407BA" w:rsidRDefault="005144C5" w:rsidP="007407BA">
      <w:pPr>
        <w:tabs>
          <w:tab w:val="left" w:pos="1170"/>
          <w:tab w:val="left" w:pos="2160"/>
          <w:tab w:val="left" w:pos="2700"/>
          <w:tab w:val="left" w:pos="4320"/>
        </w:tabs>
        <w:jc w:val="center"/>
        <w:rPr>
          <w:rFonts w:ascii="Arial" w:hAnsi="Arial" w:cs="Arial"/>
          <w:b/>
          <w:caps/>
          <w:color w:val="000000"/>
          <w:sz w:val="20"/>
          <w:szCs w:val="20"/>
        </w:rPr>
      </w:pPr>
      <w:r w:rsidRPr="00CA759A">
        <w:rPr>
          <w:rFonts w:ascii="Arial" w:hAnsi="Arial" w:cs="Arial"/>
          <w:b/>
          <w:caps/>
          <w:color w:val="000000"/>
          <w:sz w:val="20"/>
          <w:szCs w:val="20"/>
        </w:rPr>
        <w:t>KEY INFORMATION</w:t>
      </w:r>
      <w:r w:rsidR="00AA40A6" w:rsidRPr="00CA759A">
        <w:rPr>
          <w:rFonts w:ascii="Arial" w:hAnsi="Arial" w:cs="Arial"/>
          <w:b/>
          <w:caps/>
          <w:color w:val="000000"/>
          <w:sz w:val="20"/>
          <w:szCs w:val="20"/>
        </w:rPr>
        <w:t xml:space="preserve"> </w:t>
      </w:r>
      <w:r w:rsidR="00553C3F" w:rsidRPr="00CA759A">
        <w:rPr>
          <w:rFonts w:ascii="Arial" w:hAnsi="Arial" w:cs="Arial"/>
          <w:b/>
          <w:caps/>
          <w:color w:val="000000"/>
          <w:sz w:val="20"/>
          <w:szCs w:val="20"/>
        </w:rPr>
        <w:t>For</w:t>
      </w:r>
      <w:r w:rsidR="007407BA" w:rsidRPr="007407BA">
        <w:t xml:space="preserve"> </w:t>
      </w:r>
      <w:r w:rsidR="007407BA" w:rsidRPr="007407BA">
        <w:rPr>
          <w:rFonts w:ascii="Arial" w:hAnsi="Arial" w:cs="Arial"/>
          <w:b/>
          <w:caps/>
          <w:color w:val="000000"/>
          <w:sz w:val="20"/>
          <w:szCs w:val="20"/>
        </w:rPr>
        <w:t>A RESEARCH STUDY OF HORROR GAMES AND</w:t>
      </w:r>
    </w:p>
    <w:p w14:paraId="2D012B01" w14:textId="295DB69D" w:rsidR="00BB52C4" w:rsidRPr="00CA759A" w:rsidRDefault="007407BA" w:rsidP="007407BA">
      <w:pPr>
        <w:tabs>
          <w:tab w:val="left" w:pos="1170"/>
          <w:tab w:val="left" w:pos="2160"/>
          <w:tab w:val="left" w:pos="2700"/>
          <w:tab w:val="left" w:pos="4320"/>
        </w:tabs>
        <w:jc w:val="center"/>
        <w:rPr>
          <w:rFonts w:ascii="Arial" w:hAnsi="Arial" w:cs="Arial"/>
          <w:i/>
          <w:color w:val="000000"/>
          <w:sz w:val="20"/>
          <w:szCs w:val="20"/>
        </w:rPr>
      </w:pPr>
      <w:r w:rsidRPr="007407BA">
        <w:rPr>
          <w:rFonts w:ascii="Arial" w:hAnsi="Arial" w:cs="Arial"/>
          <w:b/>
          <w:caps/>
          <w:color w:val="000000"/>
          <w:sz w:val="20"/>
          <w:szCs w:val="20"/>
        </w:rPr>
        <w:t>PERCEPTIONS OF REALITY</w:t>
      </w:r>
    </w:p>
    <w:p w14:paraId="20DB9EFB" w14:textId="77777777" w:rsidR="00BB52C4" w:rsidRPr="00CA759A" w:rsidRDefault="00BB52C4" w:rsidP="000F719A">
      <w:pPr>
        <w:tabs>
          <w:tab w:val="left" w:pos="1980"/>
          <w:tab w:val="left" w:pos="3600"/>
          <w:tab w:val="left" w:pos="4320"/>
        </w:tabs>
        <w:rPr>
          <w:rFonts w:ascii="Arial" w:hAnsi="Arial" w:cs="Arial"/>
          <w:bCs/>
          <w:i/>
          <w:color w:val="2F5496"/>
          <w:sz w:val="20"/>
          <w:szCs w:val="20"/>
        </w:rPr>
      </w:pPr>
    </w:p>
    <w:p w14:paraId="246EBFF4" w14:textId="6FEF5300" w:rsidR="006841CE" w:rsidRDefault="007407BA" w:rsidP="007407BA">
      <w:pPr>
        <w:tabs>
          <w:tab w:val="left" w:pos="1980"/>
          <w:tab w:val="left" w:pos="3600"/>
          <w:tab w:val="left" w:pos="4320"/>
        </w:tabs>
        <w:rPr>
          <w:rFonts w:ascii="Arial" w:hAnsi="Arial" w:cs="Arial"/>
          <w:color w:val="000000"/>
          <w:sz w:val="20"/>
          <w:szCs w:val="20"/>
        </w:rPr>
      </w:pPr>
      <w:r w:rsidRPr="007407BA">
        <w:rPr>
          <w:rFonts w:ascii="Arial" w:hAnsi="Arial" w:cs="Arial"/>
          <w:color w:val="000000"/>
          <w:sz w:val="20"/>
          <w:szCs w:val="20"/>
        </w:rPr>
        <w:t>We are inviting you to take part in a research study about the effects of playing horror video games. Healthy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 w:rsidRPr="007407BA">
        <w:rPr>
          <w:rFonts w:ascii="Arial" w:hAnsi="Arial" w:cs="Arial"/>
          <w:color w:val="000000"/>
          <w:sz w:val="20"/>
          <w:szCs w:val="20"/>
        </w:rPr>
        <w:t>individuals over 18 years of age, who play horror video games an average of twice a week, may participate.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 w:rsidR="001B17EA" w:rsidRPr="00CA759A">
        <w:rPr>
          <w:rFonts w:ascii="Arial" w:hAnsi="Arial" w:cs="Arial"/>
          <w:color w:val="000000"/>
          <w:sz w:val="20"/>
          <w:szCs w:val="20"/>
        </w:rPr>
        <w:t>This page is</w:t>
      </w:r>
      <w:r w:rsidR="003E3B99">
        <w:rPr>
          <w:rFonts w:ascii="Arial" w:hAnsi="Arial" w:cs="Arial"/>
          <w:color w:val="000000"/>
          <w:sz w:val="20"/>
          <w:szCs w:val="20"/>
        </w:rPr>
        <w:t xml:space="preserve"> designed</w:t>
      </w:r>
      <w:r w:rsidR="001B17EA" w:rsidRPr="00CA759A">
        <w:rPr>
          <w:rFonts w:ascii="Arial" w:hAnsi="Arial" w:cs="Arial"/>
          <w:color w:val="000000"/>
          <w:sz w:val="20"/>
          <w:szCs w:val="20"/>
        </w:rPr>
        <w:t xml:space="preserve"> to give you key information to help you decide whether to participate.</w:t>
      </w:r>
      <w:r w:rsidR="00F96861" w:rsidRPr="00CA759A">
        <w:rPr>
          <w:rFonts w:ascii="Arial" w:hAnsi="Arial" w:cs="Arial"/>
          <w:color w:val="000000"/>
          <w:sz w:val="20"/>
          <w:szCs w:val="20"/>
        </w:rPr>
        <w:t xml:space="preserve"> We</w:t>
      </w:r>
      <w:r w:rsidR="00F8330F" w:rsidRPr="00CA759A">
        <w:rPr>
          <w:rFonts w:ascii="Arial" w:hAnsi="Arial" w:cs="Arial"/>
          <w:color w:val="000000"/>
          <w:sz w:val="20"/>
          <w:szCs w:val="20"/>
        </w:rPr>
        <w:t xml:space="preserve"> have</w:t>
      </w:r>
      <w:r w:rsidR="00F96861" w:rsidRPr="00CA759A">
        <w:rPr>
          <w:rFonts w:ascii="Arial" w:hAnsi="Arial" w:cs="Arial"/>
          <w:color w:val="000000"/>
          <w:sz w:val="20"/>
          <w:szCs w:val="20"/>
        </w:rPr>
        <w:t xml:space="preserve"> included detailed information </w:t>
      </w:r>
      <w:r w:rsidR="00F8330F" w:rsidRPr="00CA759A">
        <w:rPr>
          <w:rFonts w:ascii="Arial" w:hAnsi="Arial" w:cs="Arial"/>
          <w:color w:val="000000"/>
          <w:sz w:val="20"/>
          <w:szCs w:val="20"/>
        </w:rPr>
        <w:t>after this page</w:t>
      </w:r>
      <w:r w:rsidR="00F96861" w:rsidRPr="00CA759A">
        <w:rPr>
          <w:rFonts w:ascii="Arial" w:hAnsi="Arial" w:cs="Arial"/>
          <w:color w:val="000000"/>
          <w:sz w:val="20"/>
          <w:szCs w:val="20"/>
        </w:rPr>
        <w:t>.</w:t>
      </w:r>
      <w:r w:rsidR="001B17EA" w:rsidRPr="00CA759A">
        <w:rPr>
          <w:rFonts w:ascii="Arial" w:hAnsi="Arial" w:cs="Arial"/>
          <w:color w:val="000000"/>
          <w:sz w:val="20"/>
          <w:szCs w:val="20"/>
        </w:rPr>
        <w:t xml:space="preserve"> Ask the research team questions. If you have questions later, the contact information for the research investigator in charge of the study is below.  </w:t>
      </w:r>
    </w:p>
    <w:p w14:paraId="2D767FDF" w14:textId="77777777" w:rsidR="00784AAC" w:rsidRDefault="00784AAC" w:rsidP="000F719A">
      <w:pPr>
        <w:tabs>
          <w:tab w:val="left" w:pos="1980"/>
          <w:tab w:val="left" w:pos="3600"/>
          <w:tab w:val="left" w:pos="4320"/>
        </w:tabs>
        <w:rPr>
          <w:rFonts w:ascii="Arial" w:hAnsi="Arial" w:cs="Arial"/>
          <w:color w:val="000000"/>
          <w:sz w:val="20"/>
          <w:szCs w:val="20"/>
        </w:rPr>
      </w:pPr>
    </w:p>
    <w:p w14:paraId="47C6B308" w14:textId="2BB0CD6E" w:rsidR="00097F7E" w:rsidRDefault="009F69C6" w:rsidP="000F719A">
      <w:pPr>
        <w:tabs>
          <w:tab w:val="left" w:pos="1980"/>
          <w:tab w:val="left" w:pos="3600"/>
          <w:tab w:val="left" w:pos="4320"/>
        </w:tabs>
        <w:rPr>
          <w:rStyle w:val="Strong"/>
        </w:rPr>
      </w:pPr>
      <w:r>
        <w:rPr>
          <w:rStyle w:val="Strong"/>
          <w:szCs w:val="20"/>
        </w:rPr>
        <w:t xml:space="preserve">what is the STUDY ABOUT AND HOW LONG WILL IT LAST? </w:t>
      </w:r>
      <w:r w:rsidR="00097F7E">
        <w:rPr>
          <w:rStyle w:val="Strong"/>
        </w:rPr>
        <w:t xml:space="preserve"> </w:t>
      </w:r>
    </w:p>
    <w:p w14:paraId="38C5C8A8" w14:textId="77777777" w:rsidR="00EF634A" w:rsidRPr="00097F7E" w:rsidRDefault="00EF634A" w:rsidP="000F719A">
      <w:pPr>
        <w:tabs>
          <w:tab w:val="left" w:pos="1980"/>
          <w:tab w:val="left" w:pos="3600"/>
          <w:tab w:val="left" w:pos="4320"/>
        </w:tabs>
        <w:rPr>
          <w:rStyle w:val="Strong"/>
        </w:rPr>
      </w:pPr>
    </w:p>
    <w:p w14:paraId="21BDBF6E" w14:textId="25799321" w:rsidR="008C54FC" w:rsidRDefault="00F442D4" w:rsidP="00F442D4">
      <w:pPr>
        <w:ind w:left="180"/>
        <w:rPr>
          <w:rFonts w:ascii="Arial" w:hAnsi="Arial" w:cs="Arial"/>
          <w:color w:val="000000"/>
          <w:sz w:val="20"/>
          <w:szCs w:val="20"/>
        </w:rPr>
      </w:pPr>
      <w:r w:rsidRPr="00F442D4">
        <w:rPr>
          <w:rFonts w:ascii="Arial" w:hAnsi="Arial" w:cs="Arial"/>
          <w:color w:val="000000"/>
          <w:sz w:val="20"/>
          <w:szCs w:val="20"/>
        </w:rPr>
        <w:t>By doing this study, we are trying to see how frequent playing horror video games affects and alters</w:t>
      </w:r>
      <w:r w:rsidR="004F3C3C">
        <w:rPr>
          <w:rFonts w:ascii="Arial" w:hAnsi="Arial" w:cs="Arial"/>
          <w:color w:val="000000"/>
          <w:sz w:val="20"/>
          <w:szCs w:val="20"/>
        </w:rPr>
        <w:t xml:space="preserve"> </w:t>
      </w:r>
      <w:r w:rsidRPr="00F442D4">
        <w:rPr>
          <w:rFonts w:ascii="Arial" w:hAnsi="Arial" w:cs="Arial"/>
          <w:color w:val="000000"/>
          <w:sz w:val="20"/>
          <w:szCs w:val="20"/>
        </w:rPr>
        <w:t>perceptions of reality. We hope to learn how players of horror video games view the world around them. We</w:t>
      </w:r>
      <w:r w:rsidR="004F3C3C">
        <w:rPr>
          <w:rFonts w:ascii="Arial" w:hAnsi="Arial" w:cs="Arial"/>
          <w:color w:val="000000"/>
          <w:sz w:val="20"/>
          <w:szCs w:val="20"/>
        </w:rPr>
        <w:t xml:space="preserve"> </w:t>
      </w:r>
      <w:r w:rsidRPr="00F442D4">
        <w:rPr>
          <w:rFonts w:ascii="Arial" w:hAnsi="Arial" w:cs="Arial"/>
          <w:color w:val="000000"/>
          <w:sz w:val="20"/>
          <w:szCs w:val="20"/>
        </w:rPr>
        <w:t>want to determine if violent and scary content affect players’ attitudes, expectations, and behaviors for</w:t>
      </w:r>
      <w:r w:rsidR="004F3C3C">
        <w:rPr>
          <w:rFonts w:ascii="Arial" w:hAnsi="Arial" w:cs="Arial"/>
          <w:color w:val="000000"/>
          <w:sz w:val="20"/>
          <w:szCs w:val="20"/>
        </w:rPr>
        <w:t xml:space="preserve"> </w:t>
      </w:r>
      <w:r w:rsidRPr="00F442D4">
        <w:rPr>
          <w:rFonts w:ascii="Arial" w:hAnsi="Arial" w:cs="Arial"/>
          <w:color w:val="000000"/>
          <w:sz w:val="20"/>
          <w:szCs w:val="20"/>
        </w:rPr>
        <w:t>everyday life. If you enroll in the study, you will participate in a brief gameplay session of a horror video</w:t>
      </w:r>
      <w:r w:rsidR="004F3C3C">
        <w:rPr>
          <w:rFonts w:ascii="Arial" w:hAnsi="Arial" w:cs="Arial"/>
          <w:color w:val="000000"/>
          <w:sz w:val="20"/>
          <w:szCs w:val="20"/>
        </w:rPr>
        <w:t xml:space="preserve"> </w:t>
      </w:r>
      <w:r w:rsidRPr="00F442D4">
        <w:rPr>
          <w:rFonts w:ascii="Arial" w:hAnsi="Arial" w:cs="Arial"/>
          <w:color w:val="000000"/>
          <w:sz w:val="20"/>
          <w:szCs w:val="20"/>
        </w:rPr>
        <w:t>game. Examples of game choices are included in Appendix x.</w:t>
      </w:r>
      <w:r w:rsidR="004F3C3C">
        <w:rPr>
          <w:rFonts w:ascii="Arial" w:hAnsi="Arial" w:cs="Arial"/>
          <w:color w:val="000000"/>
          <w:sz w:val="20"/>
          <w:szCs w:val="20"/>
        </w:rPr>
        <w:t xml:space="preserve"> </w:t>
      </w:r>
      <w:r w:rsidRPr="00F442D4">
        <w:rPr>
          <w:rFonts w:ascii="Arial" w:hAnsi="Arial" w:cs="Arial"/>
          <w:color w:val="000000"/>
          <w:sz w:val="20"/>
          <w:szCs w:val="20"/>
        </w:rPr>
        <w:t xml:space="preserve"> Afterwards you will complete a brief survey.</w:t>
      </w:r>
      <w:r w:rsidR="004F3C3C">
        <w:rPr>
          <w:rFonts w:ascii="Arial" w:hAnsi="Arial" w:cs="Arial"/>
          <w:color w:val="000000"/>
          <w:sz w:val="20"/>
          <w:szCs w:val="20"/>
        </w:rPr>
        <w:t xml:space="preserve"> </w:t>
      </w:r>
      <w:r w:rsidRPr="00F442D4">
        <w:rPr>
          <w:rFonts w:ascii="Arial" w:hAnsi="Arial" w:cs="Arial"/>
          <w:color w:val="000000"/>
          <w:sz w:val="20"/>
          <w:szCs w:val="20"/>
        </w:rPr>
        <w:t xml:space="preserve">The Detailed Consent includes the topics included in the survey. Your participation will last about 1 hour. </w:t>
      </w:r>
    </w:p>
    <w:p w14:paraId="781DFCBB" w14:textId="77777777" w:rsidR="00784AAC" w:rsidRDefault="00784AAC" w:rsidP="000F719A">
      <w:pPr>
        <w:ind w:left="180"/>
        <w:rPr>
          <w:rFonts w:ascii="Arial" w:hAnsi="Arial" w:cs="Arial"/>
          <w:color w:val="000000"/>
          <w:sz w:val="20"/>
          <w:szCs w:val="20"/>
        </w:rPr>
      </w:pPr>
    </w:p>
    <w:p w14:paraId="076593DD" w14:textId="1D2F64D6" w:rsidR="00E301DF" w:rsidRDefault="00E301DF" w:rsidP="000F719A">
      <w:pPr>
        <w:rPr>
          <w:rStyle w:val="Strong"/>
        </w:rPr>
      </w:pPr>
      <w:r>
        <w:rPr>
          <w:rStyle w:val="Strong"/>
        </w:rPr>
        <w:t>what are key reasons you might choose to volunteer for this study?</w:t>
      </w:r>
    </w:p>
    <w:p w14:paraId="3E3C2189" w14:textId="77777777" w:rsidR="00784AAC" w:rsidRPr="00E301DF" w:rsidRDefault="00784AAC" w:rsidP="000F719A">
      <w:pPr>
        <w:rPr>
          <w:rStyle w:val="Strong"/>
        </w:rPr>
      </w:pPr>
    </w:p>
    <w:p w14:paraId="5EE641E7" w14:textId="1DC391A4" w:rsidR="00097F7E" w:rsidRDefault="00D91A8B" w:rsidP="00D91A8B">
      <w:pPr>
        <w:ind w:left="180"/>
        <w:rPr>
          <w:rStyle w:val="Emphasis"/>
          <w:i w:val="0"/>
          <w:color w:val="000000"/>
        </w:rPr>
      </w:pPr>
      <w:r w:rsidRPr="00D91A8B">
        <w:rPr>
          <w:rStyle w:val="Emphasis"/>
          <w:i w:val="0"/>
          <w:color w:val="auto"/>
        </w:rPr>
        <w:t>Your participation in this study may not directly benefit you. However, by participating you will be helping us</w:t>
      </w:r>
      <w:r>
        <w:rPr>
          <w:rStyle w:val="Emphasis"/>
          <w:i w:val="0"/>
          <w:color w:val="auto"/>
        </w:rPr>
        <w:t xml:space="preserve"> </w:t>
      </w:r>
      <w:r w:rsidRPr="00D91A8B">
        <w:rPr>
          <w:rStyle w:val="Emphasis"/>
          <w:i w:val="0"/>
          <w:color w:val="auto"/>
        </w:rPr>
        <w:t xml:space="preserve">better understand how playing horror based video games impact behaviors, attitudes, and </w:t>
      </w:r>
      <w:proofErr w:type="gramStart"/>
      <w:r w:rsidRPr="00D91A8B">
        <w:rPr>
          <w:rStyle w:val="Emphasis"/>
          <w:i w:val="0"/>
          <w:color w:val="auto"/>
        </w:rPr>
        <w:t>expectations</w:t>
      </w:r>
      <w:r>
        <w:rPr>
          <w:rStyle w:val="Emphasis"/>
          <w:i w:val="0"/>
          <w:color w:val="auto"/>
        </w:rPr>
        <w:t xml:space="preserve"> </w:t>
      </w:r>
      <w:r w:rsidRPr="00D91A8B">
        <w:rPr>
          <w:rStyle w:val="Emphasis"/>
          <w:i w:val="0"/>
          <w:color w:val="auto"/>
        </w:rPr>
        <w:t>.</w:t>
      </w:r>
      <w:r w:rsidR="00097F7E" w:rsidRPr="002E36E8">
        <w:rPr>
          <w:rStyle w:val="Emphasis"/>
          <w:i w:val="0"/>
          <w:color w:val="000000"/>
        </w:rPr>
        <w:t>For</w:t>
      </w:r>
      <w:proofErr w:type="gramEnd"/>
      <w:r w:rsidR="00097F7E" w:rsidRPr="002E36E8">
        <w:rPr>
          <w:rStyle w:val="Emphasis"/>
          <w:i w:val="0"/>
          <w:color w:val="000000"/>
        </w:rPr>
        <w:t xml:space="preserve"> a complete description of benefits, refer to the Consent</w:t>
      </w:r>
      <w:r w:rsidR="0036198D">
        <w:rPr>
          <w:rStyle w:val="Emphasis"/>
          <w:i w:val="0"/>
          <w:color w:val="000000"/>
        </w:rPr>
        <w:t xml:space="preserve"> Document below</w:t>
      </w:r>
      <w:r w:rsidR="00097F7E" w:rsidRPr="002E36E8">
        <w:rPr>
          <w:rStyle w:val="Emphasis"/>
          <w:i w:val="0"/>
          <w:color w:val="000000"/>
        </w:rPr>
        <w:t>.</w:t>
      </w:r>
    </w:p>
    <w:p w14:paraId="60C2EFE5" w14:textId="77777777" w:rsidR="00EF634A" w:rsidRPr="002E36E8" w:rsidRDefault="00EF634A" w:rsidP="000F719A">
      <w:pPr>
        <w:ind w:left="180"/>
        <w:rPr>
          <w:rStyle w:val="Emphasis"/>
          <w:i w:val="0"/>
          <w:color w:val="000000"/>
        </w:rPr>
      </w:pPr>
    </w:p>
    <w:p w14:paraId="427B12BC" w14:textId="42184CBA" w:rsidR="00E301DF" w:rsidRDefault="00E301DF" w:rsidP="000F719A">
      <w:pPr>
        <w:rPr>
          <w:rStyle w:val="Strong"/>
        </w:rPr>
      </w:pPr>
      <w:r>
        <w:rPr>
          <w:rStyle w:val="Strong"/>
        </w:rPr>
        <w:t>what are key reasons you might choose not to volunteer for this study?</w:t>
      </w:r>
    </w:p>
    <w:p w14:paraId="39444F91" w14:textId="77777777" w:rsidR="00784AAC" w:rsidRDefault="00784AAC" w:rsidP="000F719A">
      <w:pPr>
        <w:rPr>
          <w:rStyle w:val="Strong"/>
        </w:rPr>
      </w:pPr>
    </w:p>
    <w:p w14:paraId="068A8BA5" w14:textId="73F0BD30" w:rsidR="00E301DF" w:rsidRPr="00E10F5F" w:rsidRDefault="00E10F5F" w:rsidP="00E10F5F">
      <w:pPr>
        <w:ind w:left="180"/>
        <w:rPr>
          <w:rStyle w:val="Emphasis"/>
          <w:i w:val="0"/>
          <w:color w:val="auto"/>
        </w:rPr>
      </w:pPr>
      <w:r w:rsidRPr="00E10F5F">
        <w:rPr>
          <w:rStyle w:val="Emphasis"/>
          <w:i w:val="0"/>
          <w:color w:val="auto"/>
        </w:rPr>
        <w:t>To the best of our knowledge, the things you will be doing have no more risk of harm than you would</w:t>
      </w:r>
      <w:r>
        <w:rPr>
          <w:rStyle w:val="Emphasis"/>
          <w:i w:val="0"/>
          <w:color w:val="auto"/>
        </w:rPr>
        <w:t xml:space="preserve"> </w:t>
      </w:r>
      <w:r w:rsidRPr="00E10F5F">
        <w:rPr>
          <w:rStyle w:val="Emphasis"/>
          <w:i w:val="0"/>
          <w:color w:val="auto"/>
        </w:rPr>
        <w:t>experience in everyday life. However, if playing the game or answering the survey causes you to feel</w:t>
      </w:r>
      <w:r>
        <w:rPr>
          <w:rStyle w:val="Emphasis"/>
          <w:i w:val="0"/>
          <w:color w:val="auto"/>
        </w:rPr>
        <w:t xml:space="preserve"> </w:t>
      </w:r>
      <w:r w:rsidRPr="00E10F5F">
        <w:rPr>
          <w:rStyle w:val="Emphasis"/>
          <w:i w:val="0"/>
          <w:color w:val="auto"/>
        </w:rPr>
        <w:t>emotional distress, you may stop participating. In addition, if you have epilepsy, a history of seizures, or if</w:t>
      </w:r>
      <w:r>
        <w:rPr>
          <w:rStyle w:val="Emphasis"/>
          <w:i w:val="0"/>
          <w:color w:val="auto"/>
        </w:rPr>
        <w:t xml:space="preserve"> </w:t>
      </w:r>
      <w:r w:rsidRPr="00E10F5F">
        <w:rPr>
          <w:rStyle w:val="Emphasis"/>
          <w:i w:val="0"/>
          <w:color w:val="auto"/>
        </w:rPr>
        <w:t>you are sensitive to flashing lights or moving patterns, you should not participate in this research.</w:t>
      </w:r>
      <w:r>
        <w:rPr>
          <w:rStyle w:val="Emphasis"/>
          <w:i w:val="0"/>
          <w:color w:val="auto"/>
        </w:rPr>
        <w:t xml:space="preserve"> </w:t>
      </w:r>
      <w:r w:rsidR="00E301DF" w:rsidRPr="00E10F5F">
        <w:rPr>
          <w:rStyle w:val="Emphasis"/>
          <w:i w:val="0"/>
          <w:color w:val="auto"/>
        </w:rPr>
        <w:t xml:space="preserve">For a complete description of risks, refer to the Consent </w:t>
      </w:r>
      <w:r w:rsidR="00D76042" w:rsidRPr="00E10F5F">
        <w:rPr>
          <w:rStyle w:val="Emphasis"/>
          <w:i w:val="0"/>
          <w:color w:val="auto"/>
        </w:rPr>
        <w:t>Document below</w:t>
      </w:r>
      <w:r w:rsidR="00E301DF" w:rsidRPr="00E10F5F">
        <w:rPr>
          <w:rStyle w:val="Emphasis"/>
          <w:i w:val="0"/>
          <w:color w:val="auto"/>
        </w:rPr>
        <w:t>.</w:t>
      </w:r>
    </w:p>
    <w:p w14:paraId="3C04A231" w14:textId="77777777" w:rsidR="00784AAC" w:rsidRPr="002E36E8" w:rsidRDefault="00784AAC" w:rsidP="000F719A">
      <w:pPr>
        <w:ind w:left="180"/>
        <w:rPr>
          <w:rStyle w:val="Emphasis"/>
          <w:i w:val="0"/>
          <w:color w:val="000000"/>
        </w:rPr>
      </w:pPr>
    </w:p>
    <w:p w14:paraId="25A5BDEB" w14:textId="5751208D" w:rsidR="00CF7258" w:rsidRDefault="00CF7258" w:rsidP="000F719A">
      <w:pPr>
        <w:pStyle w:val="Default"/>
        <w:rPr>
          <w:rStyle w:val="Strong"/>
        </w:rPr>
      </w:pPr>
      <w:r w:rsidRPr="00097F7E">
        <w:rPr>
          <w:rStyle w:val="Strong"/>
        </w:rPr>
        <w:t>DO YOU HAVE TO TAKE PART IN THE STUDY?</w:t>
      </w:r>
    </w:p>
    <w:p w14:paraId="5E5AB489" w14:textId="77777777" w:rsidR="00784AAC" w:rsidRPr="00097F7E" w:rsidRDefault="00784AAC" w:rsidP="000F719A">
      <w:pPr>
        <w:pStyle w:val="Default"/>
        <w:rPr>
          <w:rStyle w:val="Strong"/>
        </w:rPr>
      </w:pPr>
    </w:p>
    <w:p w14:paraId="6273981E" w14:textId="19AD2969" w:rsidR="00CF7258" w:rsidRPr="00CA759A" w:rsidRDefault="00CF7258" w:rsidP="000F719A">
      <w:pPr>
        <w:pStyle w:val="Default"/>
        <w:ind w:left="180"/>
        <w:rPr>
          <w:sz w:val="20"/>
          <w:szCs w:val="20"/>
        </w:rPr>
      </w:pPr>
      <w:r w:rsidRPr="00CA759A">
        <w:rPr>
          <w:sz w:val="20"/>
          <w:szCs w:val="20"/>
        </w:rPr>
        <w:t>If you decide to take part in the study, it should be because you really want to volunteer. You will not lose any services, benefits or rights</w:t>
      </w:r>
      <w:r w:rsidR="008332BB">
        <w:rPr>
          <w:sz w:val="20"/>
          <w:szCs w:val="20"/>
        </w:rPr>
        <w:t xml:space="preserve"> or access to care</w:t>
      </w:r>
      <w:r w:rsidRPr="00CA759A">
        <w:rPr>
          <w:sz w:val="20"/>
          <w:szCs w:val="20"/>
        </w:rPr>
        <w:t xml:space="preserve"> you would normally have if you choose not to volunteer. </w:t>
      </w:r>
    </w:p>
    <w:p w14:paraId="663BE93F" w14:textId="77777777" w:rsidR="00784AAC" w:rsidRDefault="00784AAC" w:rsidP="000F719A">
      <w:pPr>
        <w:pStyle w:val="Default"/>
        <w:ind w:left="180"/>
        <w:rPr>
          <w:sz w:val="20"/>
          <w:szCs w:val="20"/>
        </w:rPr>
      </w:pPr>
    </w:p>
    <w:p w14:paraId="104F6B06" w14:textId="5F3718ED" w:rsidR="00E301DF" w:rsidRDefault="00097F7E" w:rsidP="000F719A">
      <w:pPr>
        <w:pStyle w:val="Default"/>
        <w:rPr>
          <w:rStyle w:val="Strong"/>
        </w:rPr>
      </w:pPr>
      <w:r>
        <w:rPr>
          <w:rStyle w:val="Strong"/>
        </w:rPr>
        <w:t>what if you have questions, suggestions or concerns?</w:t>
      </w:r>
    </w:p>
    <w:p w14:paraId="5FC42C0A" w14:textId="77777777" w:rsidR="00784AAC" w:rsidRPr="00097F7E" w:rsidRDefault="00784AAC" w:rsidP="000F719A">
      <w:pPr>
        <w:pStyle w:val="Default"/>
        <w:rPr>
          <w:rStyle w:val="Strong"/>
        </w:rPr>
      </w:pPr>
    </w:p>
    <w:p w14:paraId="51C98265" w14:textId="2EFC3E56" w:rsidR="00E301DF" w:rsidRPr="00E301DF" w:rsidRDefault="00E301DF" w:rsidP="000F719A">
      <w:pPr>
        <w:ind w:left="18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The person in charge of the study is </w:t>
      </w:r>
      <w:r w:rsidRPr="00CA759A">
        <w:rPr>
          <w:rFonts w:ascii="Arial" w:hAnsi="Arial" w:cs="Arial"/>
          <w:color w:val="000000"/>
          <w:sz w:val="20"/>
          <w:szCs w:val="20"/>
        </w:rPr>
        <w:t xml:space="preserve">_________________ </w:t>
      </w:r>
      <w:r w:rsidRPr="00CA759A">
        <w:rPr>
          <w:rFonts w:ascii="Arial" w:hAnsi="Arial" w:cs="Arial"/>
          <w:i/>
          <w:color w:val="2F5496"/>
          <w:sz w:val="20"/>
          <w:szCs w:val="20"/>
        </w:rPr>
        <w:t>{Principal Investigator, PI}</w:t>
      </w:r>
      <w:r w:rsidR="003C66A8">
        <w:rPr>
          <w:rFonts w:ascii="Arial" w:hAnsi="Arial" w:cs="Arial"/>
          <w:color w:val="000000"/>
          <w:sz w:val="20"/>
          <w:szCs w:val="20"/>
        </w:rPr>
        <w:t xml:space="preserve">. </w:t>
      </w:r>
      <w:r w:rsidRPr="00CA759A">
        <w:rPr>
          <w:rFonts w:ascii="Arial" w:hAnsi="Arial" w:cs="Arial"/>
          <w:color w:val="000000"/>
          <w:sz w:val="20"/>
          <w:szCs w:val="20"/>
        </w:rPr>
        <w:t xml:space="preserve">If you </w:t>
      </w:r>
      <w:r w:rsidRPr="00CA759A">
        <w:rPr>
          <w:rFonts w:ascii="Arial" w:hAnsi="Arial" w:cs="Arial"/>
          <w:iCs/>
          <w:color w:val="000000"/>
          <w:sz w:val="20"/>
          <w:szCs w:val="20"/>
        </w:rPr>
        <w:t>have questions, suggestions, or concerns regarding this study or you want to withdraw from the study h</w:t>
      </w:r>
      <w:r w:rsidRPr="00CA759A">
        <w:rPr>
          <w:rFonts w:ascii="Arial" w:hAnsi="Arial" w:cs="Arial"/>
          <w:color w:val="000000"/>
          <w:sz w:val="20"/>
          <w:szCs w:val="20"/>
        </w:rPr>
        <w:t xml:space="preserve">is/her contact information is: </w:t>
      </w:r>
      <w:r w:rsidRPr="00CA759A">
        <w:rPr>
          <w:rFonts w:ascii="Arial" w:hAnsi="Arial" w:cs="Arial"/>
          <w:color w:val="2F5496"/>
          <w:sz w:val="20"/>
          <w:szCs w:val="20"/>
        </w:rPr>
        <w:t>{</w:t>
      </w:r>
      <w:r w:rsidRPr="00CA759A">
        <w:rPr>
          <w:rFonts w:ascii="Arial" w:hAnsi="Arial" w:cs="Arial"/>
          <w:i/>
          <w:color w:val="2F5496"/>
          <w:sz w:val="20"/>
          <w:szCs w:val="20"/>
        </w:rPr>
        <w:t>PI contact information}</w:t>
      </w:r>
      <w:r w:rsidRPr="00CA759A">
        <w:rPr>
          <w:rFonts w:ascii="Arial" w:hAnsi="Arial" w:cs="Arial"/>
          <w:color w:val="2F5496"/>
          <w:sz w:val="20"/>
          <w:szCs w:val="20"/>
        </w:rPr>
        <w:t>.</w:t>
      </w:r>
    </w:p>
    <w:p w14:paraId="18321692" w14:textId="310D89EA" w:rsidR="00E0092F" w:rsidRPr="00DC01C8" w:rsidRDefault="00E301DF" w:rsidP="00DC01C8">
      <w:pPr>
        <w:ind w:left="180"/>
        <w:rPr>
          <w:rFonts w:ascii="Arial" w:hAnsi="Arial" w:cs="Arial"/>
          <w:sz w:val="20"/>
          <w:szCs w:val="20"/>
        </w:rPr>
        <w:sectPr w:rsidR="00E0092F" w:rsidRPr="00DC01C8" w:rsidSect="007434DF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2240" w:h="15840"/>
          <w:pgMar w:top="720" w:right="720" w:bottom="720" w:left="720" w:header="720" w:footer="720" w:gutter="0"/>
          <w:pgBorders w:display="firstPage" w:offsetFrom="page">
            <w:top w:val="single" w:sz="12" w:space="18" w:color="000000"/>
            <w:left w:val="single" w:sz="12" w:space="18" w:color="000000"/>
            <w:bottom w:val="single" w:sz="12" w:space="18" w:color="000000"/>
            <w:right w:val="single" w:sz="12" w:space="18" w:color="000000"/>
          </w:pgBorders>
          <w:cols w:space="720"/>
          <w:noEndnote/>
        </w:sectPr>
      </w:pPr>
      <w:r w:rsidRPr="00CA759A">
        <w:rPr>
          <w:rFonts w:ascii="Arial" w:hAnsi="Arial" w:cs="Arial"/>
          <w:color w:val="000000"/>
          <w:sz w:val="20"/>
          <w:szCs w:val="20"/>
        </w:rPr>
        <w:t xml:space="preserve">If you have any questions, suggestions or concerns about your rights as a volunteer in this research, contact staff in the </w:t>
      </w:r>
      <w:r w:rsidR="003C66A8">
        <w:rPr>
          <w:rFonts w:ascii="Arial" w:hAnsi="Arial" w:cs="Arial"/>
          <w:color w:val="000000"/>
          <w:sz w:val="20"/>
          <w:szCs w:val="20"/>
        </w:rPr>
        <w:t>Einstein Institutional Review Board (IRB)</w:t>
      </w:r>
      <w:r w:rsidRPr="00CA759A">
        <w:rPr>
          <w:rFonts w:ascii="Arial" w:hAnsi="Arial" w:cs="Arial"/>
          <w:color w:val="000000"/>
          <w:sz w:val="20"/>
          <w:szCs w:val="20"/>
        </w:rPr>
        <w:t xml:space="preserve"> between the business hours of </w:t>
      </w:r>
      <w:r w:rsidR="003C66A8">
        <w:rPr>
          <w:rFonts w:ascii="Arial" w:hAnsi="Arial" w:cs="Arial"/>
          <w:color w:val="000000"/>
          <w:sz w:val="20"/>
          <w:szCs w:val="20"/>
        </w:rPr>
        <w:t>9</w:t>
      </w:r>
      <w:r w:rsidRPr="00CA759A">
        <w:rPr>
          <w:rFonts w:ascii="Arial" w:hAnsi="Arial" w:cs="Arial"/>
          <w:color w:val="000000"/>
          <w:sz w:val="20"/>
          <w:szCs w:val="20"/>
        </w:rPr>
        <w:t xml:space="preserve">am and 5pm EST, Monday-Friday at </w:t>
      </w:r>
      <w:r w:rsidR="003C66A8">
        <w:rPr>
          <w:rFonts w:ascii="Arial" w:hAnsi="Arial" w:cs="Arial"/>
          <w:color w:val="000000"/>
          <w:sz w:val="20"/>
          <w:szCs w:val="20"/>
        </w:rPr>
        <w:t>718-430-2253</w:t>
      </w:r>
      <w:r w:rsidRPr="00CA759A">
        <w:rPr>
          <w:rFonts w:ascii="Arial" w:hAnsi="Arial" w:cs="Arial"/>
          <w:color w:val="000000"/>
          <w:sz w:val="20"/>
          <w:szCs w:val="20"/>
        </w:rPr>
        <w:t xml:space="preserve"> or </w:t>
      </w:r>
      <w:r w:rsidR="003C66A8">
        <w:rPr>
          <w:rFonts w:ascii="Arial" w:hAnsi="Arial" w:cs="Arial"/>
          <w:color w:val="000000"/>
          <w:sz w:val="20"/>
          <w:szCs w:val="20"/>
        </w:rPr>
        <w:t>irb@einstein.yu.edu</w:t>
      </w:r>
    </w:p>
    <w:p w14:paraId="0F167C90" w14:textId="77777777" w:rsidR="006C0E99" w:rsidRDefault="006C0E99" w:rsidP="007434DF">
      <w:pPr>
        <w:pStyle w:val="Footer"/>
        <w:tabs>
          <w:tab w:val="left" w:pos="720"/>
        </w:tabs>
        <w:rPr>
          <w:rFonts w:ascii="Arial" w:hAnsi="Arial" w:cs="Arial"/>
          <w:sz w:val="20"/>
          <w:szCs w:val="20"/>
        </w:rPr>
      </w:pPr>
    </w:p>
    <w:sectPr w:rsidR="006C0E99" w:rsidSect="009564A1">
      <w:footerReference w:type="default" r:id="rId14"/>
      <w:pgSz w:w="12240" w:h="15840"/>
      <w:pgMar w:top="907" w:right="1080" w:bottom="1080" w:left="108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D0DFD4D" w14:textId="77777777" w:rsidR="00EA79D6" w:rsidRDefault="00EA79D6">
      <w:r>
        <w:separator/>
      </w:r>
    </w:p>
  </w:endnote>
  <w:endnote w:type="continuationSeparator" w:id="0">
    <w:p w14:paraId="29648EE4" w14:textId="77777777" w:rsidR="00EA79D6" w:rsidRDefault="00EA79D6">
      <w:r>
        <w:continuationSeparator/>
      </w:r>
    </w:p>
  </w:endnote>
  <w:endnote w:type="continuationNotice" w:id="1">
    <w:p w14:paraId="21214BE3" w14:textId="77777777" w:rsidR="00EA79D6" w:rsidRDefault="00EA79D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AFBB46" w14:textId="77777777" w:rsidR="00BA0D06" w:rsidRDefault="00BA0D06" w:rsidP="00782004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4B05661" w14:textId="77777777" w:rsidR="00BA0D06" w:rsidRDefault="00BA0D0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DA80343" w14:textId="77777777" w:rsidR="000345DB" w:rsidRDefault="000345DB" w:rsidP="000345DB">
    <w:pPr>
      <w:pStyle w:val="Footer"/>
      <w:rPr>
        <w:rFonts w:asciiTheme="minorHAnsi" w:hAnsiTheme="minorHAnsi"/>
        <w:i/>
        <w:sz w:val="16"/>
        <w:szCs w:val="16"/>
      </w:rPr>
    </w:pPr>
    <w:r>
      <w:rPr>
        <w:rFonts w:asciiTheme="minorHAnsi" w:hAnsiTheme="minorHAnsi"/>
        <w:i/>
        <w:sz w:val="16"/>
        <w:szCs w:val="16"/>
      </w:rPr>
      <w:t>Adapted from University of Kentucky Office of Research Integrity  </w:t>
    </w:r>
  </w:p>
  <w:p w14:paraId="55089DF8" w14:textId="77777777" w:rsidR="000345DB" w:rsidRDefault="000345DB">
    <w:pPr>
      <w:pStyle w:val="Footer"/>
    </w:pPr>
    <w:bookmarkStart w:id="0" w:name="_GoBack"/>
    <w:bookmarkEnd w:id="0"/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36331DB" w14:textId="77777777" w:rsidR="000345DB" w:rsidRDefault="000345DB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BC25667" w14:textId="6E34AC38" w:rsidR="00BA0D06" w:rsidRPr="000345DB" w:rsidRDefault="00BA0D06" w:rsidP="000345D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F87F3A7" w14:textId="77777777" w:rsidR="00EA79D6" w:rsidRDefault="00EA79D6">
      <w:r>
        <w:separator/>
      </w:r>
    </w:p>
  </w:footnote>
  <w:footnote w:type="continuationSeparator" w:id="0">
    <w:p w14:paraId="469D5D00" w14:textId="77777777" w:rsidR="00EA79D6" w:rsidRDefault="00EA79D6">
      <w:r>
        <w:continuationSeparator/>
      </w:r>
    </w:p>
  </w:footnote>
  <w:footnote w:type="continuationNotice" w:id="1">
    <w:p w14:paraId="573F7B0E" w14:textId="77777777" w:rsidR="00EA79D6" w:rsidRDefault="00EA79D6"/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4E6A32B" w14:textId="77777777" w:rsidR="000345DB" w:rsidRDefault="000345D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22E0E1" w14:textId="77777777" w:rsidR="000345DB" w:rsidRDefault="000345D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C3A95D5" w14:textId="77777777" w:rsidR="000345DB" w:rsidRDefault="000345D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404"/>
    <w:multiLevelType w:val="multilevel"/>
    <w:tmpl w:val="00000887"/>
    <w:lvl w:ilvl="0">
      <w:numFmt w:val="bullet"/>
      <w:lvlText w:val=""/>
      <w:lvlJc w:val="left"/>
      <w:pPr>
        <w:ind w:left="720" w:hanging="353"/>
      </w:pPr>
      <w:rPr>
        <w:rFonts w:ascii="Wingdings" w:hAnsi="Wingdings" w:cs="Wingdings"/>
        <w:b w:val="0"/>
        <w:bCs w:val="0"/>
        <w:sz w:val="20"/>
        <w:szCs w:val="20"/>
      </w:rPr>
    </w:lvl>
    <w:lvl w:ilvl="1">
      <w:numFmt w:val="bullet"/>
      <w:lvlText w:val="•"/>
      <w:lvlJc w:val="left"/>
      <w:pPr>
        <w:ind w:left="1637" w:hanging="353"/>
      </w:pPr>
    </w:lvl>
    <w:lvl w:ilvl="2">
      <w:numFmt w:val="bullet"/>
      <w:lvlText w:val="•"/>
      <w:lvlJc w:val="left"/>
      <w:pPr>
        <w:ind w:left="2554" w:hanging="353"/>
      </w:pPr>
    </w:lvl>
    <w:lvl w:ilvl="3">
      <w:numFmt w:val="bullet"/>
      <w:lvlText w:val="•"/>
      <w:lvlJc w:val="left"/>
      <w:pPr>
        <w:ind w:left="3471" w:hanging="353"/>
      </w:pPr>
    </w:lvl>
    <w:lvl w:ilvl="4">
      <w:numFmt w:val="bullet"/>
      <w:lvlText w:val="•"/>
      <w:lvlJc w:val="left"/>
      <w:pPr>
        <w:ind w:left="4387" w:hanging="353"/>
      </w:pPr>
    </w:lvl>
    <w:lvl w:ilvl="5">
      <w:numFmt w:val="bullet"/>
      <w:lvlText w:val="•"/>
      <w:lvlJc w:val="left"/>
      <w:pPr>
        <w:ind w:left="5304" w:hanging="353"/>
      </w:pPr>
    </w:lvl>
    <w:lvl w:ilvl="6">
      <w:numFmt w:val="bullet"/>
      <w:lvlText w:val="•"/>
      <w:lvlJc w:val="left"/>
      <w:pPr>
        <w:ind w:left="6221" w:hanging="353"/>
      </w:pPr>
    </w:lvl>
    <w:lvl w:ilvl="7">
      <w:numFmt w:val="bullet"/>
      <w:lvlText w:val="•"/>
      <w:lvlJc w:val="left"/>
      <w:pPr>
        <w:ind w:left="7137" w:hanging="353"/>
      </w:pPr>
    </w:lvl>
    <w:lvl w:ilvl="8">
      <w:numFmt w:val="bullet"/>
      <w:lvlText w:val="•"/>
      <w:lvlJc w:val="left"/>
      <w:pPr>
        <w:ind w:left="8054" w:hanging="353"/>
      </w:pPr>
    </w:lvl>
  </w:abstractNum>
  <w:abstractNum w:abstractNumId="1" w15:restartNumberingAfterBreak="0">
    <w:nsid w:val="09D570FF"/>
    <w:multiLevelType w:val="hybridMultilevel"/>
    <w:tmpl w:val="70CEFE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C112D1"/>
    <w:multiLevelType w:val="hybridMultilevel"/>
    <w:tmpl w:val="CBB8EF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3885BF9"/>
    <w:multiLevelType w:val="multilevel"/>
    <w:tmpl w:val="36F0202C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78014F1"/>
    <w:multiLevelType w:val="hybridMultilevel"/>
    <w:tmpl w:val="44AAADAA"/>
    <w:lvl w:ilvl="0" w:tplc="B9822AE8">
      <w:start w:val="1"/>
      <w:numFmt w:val="bullet"/>
      <w:lvlText w:val=""/>
      <w:lvlJc w:val="left"/>
      <w:pPr>
        <w:tabs>
          <w:tab w:val="num" w:pos="-1800"/>
        </w:tabs>
        <w:ind w:left="-1800" w:hanging="360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-1440"/>
        </w:tabs>
        <w:ind w:left="-1440" w:hanging="360"/>
      </w:pPr>
      <w:rPr>
        <w:rFonts w:ascii="Courier New" w:hAnsi="Courier New" w:cs="Times New Roman" w:hint="default"/>
      </w:rPr>
    </w:lvl>
    <w:lvl w:ilvl="2" w:tplc="04090005">
      <w:start w:val="1"/>
      <w:numFmt w:val="decimal"/>
      <w:lvlText w:val="%3."/>
      <w:lvlJc w:val="left"/>
      <w:pPr>
        <w:tabs>
          <w:tab w:val="num" w:pos="-720"/>
        </w:tabs>
        <w:ind w:left="-720" w:hanging="360"/>
      </w:pPr>
    </w:lvl>
    <w:lvl w:ilvl="3" w:tplc="04090001">
      <w:start w:val="1"/>
      <w:numFmt w:val="decimal"/>
      <w:lvlText w:val="%4."/>
      <w:lvlJc w:val="left"/>
      <w:pPr>
        <w:tabs>
          <w:tab w:val="num" w:pos="0"/>
        </w:tabs>
        <w:ind w:left="0" w:hanging="360"/>
      </w:pPr>
    </w:lvl>
    <w:lvl w:ilvl="4" w:tplc="04090003">
      <w:start w:val="1"/>
      <w:numFmt w:val="decimal"/>
      <w:lvlText w:val="%5."/>
      <w:lvlJc w:val="left"/>
      <w:pPr>
        <w:tabs>
          <w:tab w:val="num" w:pos="720"/>
        </w:tabs>
        <w:ind w:left="720" w:hanging="360"/>
      </w:pPr>
    </w:lvl>
    <w:lvl w:ilvl="5" w:tplc="04090005">
      <w:start w:val="1"/>
      <w:numFmt w:val="decimal"/>
      <w:lvlText w:val="%6."/>
      <w:lvlJc w:val="left"/>
      <w:pPr>
        <w:tabs>
          <w:tab w:val="num" w:pos="1440"/>
        </w:tabs>
        <w:ind w:left="1440" w:hanging="360"/>
      </w:pPr>
    </w:lvl>
    <w:lvl w:ilvl="6" w:tplc="04090001">
      <w:start w:val="1"/>
      <w:numFmt w:val="decimal"/>
      <w:lvlText w:val="%7."/>
      <w:lvlJc w:val="left"/>
      <w:pPr>
        <w:tabs>
          <w:tab w:val="num" w:pos="2160"/>
        </w:tabs>
        <w:ind w:left="2160" w:hanging="360"/>
      </w:pPr>
    </w:lvl>
    <w:lvl w:ilvl="7" w:tplc="04090003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</w:lvl>
    <w:lvl w:ilvl="8" w:tplc="04090005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 w15:restartNumberingAfterBreak="0">
    <w:nsid w:val="2E1235C7"/>
    <w:multiLevelType w:val="hybridMultilevel"/>
    <w:tmpl w:val="A010EC92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6" w15:restartNumberingAfterBreak="0">
    <w:nsid w:val="2EDA1A83"/>
    <w:multiLevelType w:val="hybridMultilevel"/>
    <w:tmpl w:val="77602318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7" w15:restartNumberingAfterBreak="0">
    <w:nsid w:val="34A31F6C"/>
    <w:multiLevelType w:val="multilevel"/>
    <w:tmpl w:val="4D7C0D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B543A28"/>
    <w:multiLevelType w:val="hybridMultilevel"/>
    <w:tmpl w:val="9FA4DB6E"/>
    <w:lvl w:ilvl="0" w:tplc="2FAC407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4BF0DA9"/>
    <w:multiLevelType w:val="hybridMultilevel"/>
    <w:tmpl w:val="6C1AA0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0923273"/>
    <w:multiLevelType w:val="hybridMultilevel"/>
    <w:tmpl w:val="A3F0A4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2E96AB4"/>
    <w:multiLevelType w:val="multilevel"/>
    <w:tmpl w:val="834EF1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 w:val="0"/>
        <w:i w:val="0"/>
        <w:color w:val="00000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55A90C93"/>
    <w:multiLevelType w:val="hybridMultilevel"/>
    <w:tmpl w:val="4B7AD9C6"/>
    <w:lvl w:ilvl="0" w:tplc="04090001">
      <w:start w:val="1"/>
      <w:numFmt w:val="bullet"/>
      <w:lvlText w:val=""/>
      <w:lvlJc w:val="left"/>
      <w:pPr>
        <w:ind w:left="76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3" w:hanging="360"/>
      </w:pPr>
      <w:rPr>
        <w:rFonts w:ascii="Wingdings" w:hAnsi="Wingdings" w:hint="default"/>
      </w:rPr>
    </w:lvl>
  </w:abstractNum>
  <w:abstractNum w:abstractNumId="13" w15:restartNumberingAfterBreak="0">
    <w:nsid w:val="6DE1276D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14" w15:restartNumberingAfterBreak="0">
    <w:nsid w:val="776A6DB6"/>
    <w:multiLevelType w:val="hybridMultilevel"/>
    <w:tmpl w:val="55DA1C82"/>
    <w:lvl w:ilvl="0" w:tplc="1E4468C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000000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Times New Roman" w:hint="default"/>
      </w:rPr>
    </w:lvl>
    <w:lvl w:ilvl="2" w:tplc="04090005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09000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09000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5" w15:restartNumberingAfterBreak="0">
    <w:nsid w:val="7A753C9C"/>
    <w:multiLevelType w:val="hybridMultilevel"/>
    <w:tmpl w:val="D34A35C2"/>
    <w:lvl w:ilvl="0" w:tplc="5D5AAE3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7D211E38"/>
    <w:multiLevelType w:val="hybridMultilevel"/>
    <w:tmpl w:val="D276A5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3"/>
  </w:num>
  <w:num w:numId="3">
    <w:abstractNumId w:val="9"/>
  </w:num>
  <w:num w:numId="4">
    <w:abstractNumId w:val="16"/>
  </w:num>
  <w:num w:numId="5">
    <w:abstractNumId w:val="2"/>
  </w:num>
  <w:num w:numId="6">
    <w:abstractNumId w:val="10"/>
  </w:num>
  <w:num w:numId="7">
    <w:abstractNumId w:val="6"/>
  </w:num>
  <w:num w:numId="8">
    <w:abstractNumId w:val="0"/>
  </w:num>
  <w:num w:numId="9">
    <w:abstractNumId w:val="5"/>
  </w:num>
  <w:num w:numId="10">
    <w:abstractNumId w:val="1"/>
  </w:num>
  <w:num w:numId="11">
    <w:abstractNumId w:val="3"/>
  </w:num>
  <w:num w:numId="12">
    <w:abstractNumId w:val="8"/>
  </w:num>
  <w:num w:numId="13">
    <w:abstractNumId w:val="12"/>
  </w:num>
  <w:num w:numId="14">
    <w:abstractNumId w:val="15"/>
  </w:num>
  <w:num w:numId="15">
    <w:abstractNumId w:val="4"/>
  </w:num>
  <w:num w:numId="16">
    <w:abstractNumId w:val="14"/>
  </w:num>
  <w:num w:numId="17">
    <w:abstractNumId w:val="11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62A2"/>
    <w:rsid w:val="00003CEE"/>
    <w:rsid w:val="00005E60"/>
    <w:rsid w:val="00007FEB"/>
    <w:rsid w:val="00011843"/>
    <w:rsid w:val="00013AB5"/>
    <w:rsid w:val="00017E3F"/>
    <w:rsid w:val="000202F1"/>
    <w:rsid w:val="00021986"/>
    <w:rsid w:val="00025D9F"/>
    <w:rsid w:val="0002726F"/>
    <w:rsid w:val="000272B3"/>
    <w:rsid w:val="00027A66"/>
    <w:rsid w:val="00030834"/>
    <w:rsid w:val="00030A3D"/>
    <w:rsid w:val="000313F2"/>
    <w:rsid w:val="0003449E"/>
    <w:rsid w:val="000345DB"/>
    <w:rsid w:val="00034812"/>
    <w:rsid w:val="000351D6"/>
    <w:rsid w:val="00036AF7"/>
    <w:rsid w:val="0004113F"/>
    <w:rsid w:val="00043DE5"/>
    <w:rsid w:val="0004442F"/>
    <w:rsid w:val="00045697"/>
    <w:rsid w:val="00051767"/>
    <w:rsid w:val="0006099D"/>
    <w:rsid w:val="00061778"/>
    <w:rsid w:val="00063A11"/>
    <w:rsid w:val="00067C97"/>
    <w:rsid w:val="00070FD7"/>
    <w:rsid w:val="00071123"/>
    <w:rsid w:val="00073E43"/>
    <w:rsid w:val="00073FF5"/>
    <w:rsid w:val="00074250"/>
    <w:rsid w:val="00074AEB"/>
    <w:rsid w:val="00077960"/>
    <w:rsid w:val="00077B97"/>
    <w:rsid w:val="00080BF0"/>
    <w:rsid w:val="000817D0"/>
    <w:rsid w:val="00081FCE"/>
    <w:rsid w:val="0008264F"/>
    <w:rsid w:val="000838E3"/>
    <w:rsid w:val="00083999"/>
    <w:rsid w:val="000857C4"/>
    <w:rsid w:val="000861CC"/>
    <w:rsid w:val="000866E0"/>
    <w:rsid w:val="00086870"/>
    <w:rsid w:val="00086CE8"/>
    <w:rsid w:val="000909AA"/>
    <w:rsid w:val="00090BD7"/>
    <w:rsid w:val="000913EA"/>
    <w:rsid w:val="00097F7E"/>
    <w:rsid w:val="000A26C2"/>
    <w:rsid w:val="000A48F1"/>
    <w:rsid w:val="000A5A0E"/>
    <w:rsid w:val="000B01F2"/>
    <w:rsid w:val="000B1F96"/>
    <w:rsid w:val="000B2B3A"/>
    <w:rsid w:val="000B3248"/>
    <w:rsid w:val="000B3CEB"/>
    <w:rsid w:val="000B3E90"/>
    <w:rsid w:val="000B4BA4"/>
    <w:rsid w:val="000B6953"/>
    <w:rsid w:val="000C1563"/>
    <w:rsid w:val="000C7B50"/>
    <w:rsid w:val="000D1F7A"/>
    <w:rsid w:val="000D65FE"/>
    <w:rsid w:val="000D78B1"/>
    <w:rsid w:val="000D794C"/>
    <w:rsid w:val="000E12E0"/>
    <w:rsid w:val="000E17BA"/>
    <w:rsid w:val="000E2EFD"/>
    <w:rsid w:val="000E51F0"/>
    <w:rsid w:val="000E528C"/>
    <w:rsid w:val="000E6226"/>
    <w:rsid w:val="000F004F"/>
    <w:rsid w:val="000F122D"/>
    <w:rsid w:val="000F24DE"/>
    <w:rsid w:val="000F3B90"/>
    <w:rsid w:val="000F4101"/>
    <w:rsid w:val="000F49A4"/>
    <w:rsid w:val="000F4E46"/>
    <w:rsid w:val="000F5277"/>
    <w:rsid w:val="000F58A2"/>
    <w:rsid w:val="000F6D52"/>
    <w:rsid w:val="000F719A"/>
    <w:rsid w:val="00102B7A"/>
    <w:rsid w:val="00102C26"/>
    <w:rsid w:val="00102F54"/>
    <w:rsid w:val="00103138"/>
    <w:rsid w:val="00105369"/>
    <w:rsid w:val="001054FF"/>
    <w:rsid w:val="0011267F"/>
    <w:rsid w:val="00114324"/>
    <w:rsid w:val="00116D62"/>
    <w:rsid w:val="0012546A"/>
    <w:rsid w:val="00125762"/>
    <w:rsid w:val="0012609F"/>
    <w:rsid w:val="00126E93"/>
    <w:rsid w:val="001270CA"/>
    <w:rsid w:val="00127776"/>
    <w:rsid w:val="00131248"/>
    <w:rsid w:val="00132FE9"/>
    <w:rsid w:val="0013521C"/>
    <w:rsid w:val="00137160"/>
    <w:rsid w:val="0014052B"/>
    <w:rsid w:val="00140D31"/>
    <w:rsid w:val="00141A02"/>
    <w:rsid w:val="00142F62"/>
    <w:rsid w:val="001447A0"/>
    <w:rsid w:val="001455B1"/>
    <w:rsid w:val="00152716"/>
    <w:rsid w:val="0015360F"/>
    <w:rsid w:val="0015530A"/>
    <w:rsid w:val="001569E4"/>
    <w:rsid w:val="001577C5"/>
    <w:rsid w:val="001620FB"/>
    <w:rsid w:val="0016408D"/>
    <w:rsid w:val="00164334"/>
    <w:rsid w:val="001648C8"/>
    <w:rsid w:val="001655CB"/>
    <w:rsid w:val="00166687"/>
    <w:rsid w:val="001673C6"/>
    <w:rsid w:val="00170016"/>
    <w:rsid w:val="00172D75"/>
    <w:rsid w:val="00173F8E"/>
    <w:rsid w:val="001754C3"/>
    <w:rsid w:val="00177F37"/>
    <w:rsid w:val="00183E9A"/>
    <w:rsid w:val="00190158"/>
    <w:rsid w:val="00190FB7"/>
    <w:rsid w:val="00194AE7"/>
    <w:rsid w:val="0019523D"/>
    <w:rsid w:val="001A052A"/>
    <w:rsid w:val="001A1919"/>
    <w:rsid w:val="001A34CE"/>
    <w:rsid w:val="001A3918"/>
    <w:rsid w:val="001A5005"/>
    <w:rsid w:val="001A513A"/>
    <w:rsid w:val="001A52CB"/>
    <w:rsid w:val="001A7083"/>
    <w:rsid w:val="001A77AA"/>
    <w:rsid w:val="001A7AE3"/>
    <w:rsid w:val="001B17EA"/>
    <w:rsid w:val="001C344E"/>
    <w:rsid w:val="001C6F01"/>
    <w:rsid w:val="001D06E2"/>
    <w:rsid w:val="001D093E"/>
    <w:rsid w:val="001D3868"/>
    <w:rsid w:val="001D3D8D"/>
    <w:rsid w:val="001D71DE"/>
    <w:rsid w:val="001D7496"/>
    <w:rsid w:val="001D7CC0"/>
    <w:rsid w:val="001E18B0"/>
    <w:rsid w:val="001E1F58"/>
    <w:rsid w:val="001E21C2"/>
    <w:rsid w:val="001E26C4"/>
    <w:rsid w:val="001E36F0"/>
    <w:rsid w:val="001F0504"/>
    <w:rsid w:val="001F10DA"/>
    <w:rsid w:val="001F2CA8"/>
    <w:rsid w:val="001F512F"/>
    <w:rsid w:val="001F53BB"/>
    <w:rsid w:val="001F6062"/>
    <w:rsid w:val="002006E2"/>
    <w:rsid w:val="00203183"/>
    <w:rsid w:val="00205421"/>
    <w:rsid w:val="002103B4"/>
    <w:rsid w:val="00212F51"/>
    <w:rsid w:val="00214B90"/>
    <w:rsid w:val="00214DAF"/>
    <w:rsid w:val="002156E6"/>
    <w:rsid w:val="00217C2D"/>
    <w:rsid w:val="002247E7"/>
    <w:rsid w:val="00231515"/>
    <w:rsid w:val="00231627"/>
    <w:rsid w:val="00231C37"/>
    <w:rsid w:val="002321D8"/>
    <w:rsid w:val="002326C2"/>
    <w:rsid w:val="00234065"/>
    <w:rsid w:val="00236366"/>
    <w:rsid w:val="0023760B"/>
    <w:rsid w:val="00237A29"/>
    <w:rsid w:val="00240583"/>
    <w:rsid w:val="0024065B"/>
    <w:rsid w:val="00244DCE"/>
    <w:rsid w:val="002470AB"/>
    <w:rsid w:val="002478A1"/>
    <w:rsid w:val="002528FA"/>
    <w:rsid w:val="00255C6E"/>
    <w:rsid w:val="00256428"/>
    <w:rsid w:val="002568A4"/>
    <w:rsid w:val="00260950"/>
    <w:rsid w:val="002625D5"/>
    <w:rsid w:val="00264A66"/>
    <w:rsid w:val="0026730D"/>
    <w:rsid w:val="00272983"/>
    <w:rsid w:val="00272D6E"/>
    <w:rsid w:val="00273E8B"/>
    <w:rsid w:val="00274554"/>
    <w:rsid w:val="00274697"/>
    <w:rsid w:val="002763B7"/>
    <w:rsid w:val="00277420"/>
    <w:rsid w:val="0028165E"/>
    <w:rsid w:val="002823C0"/>
    <w:rsid w:val="00290917"/>
    <w:rsid w:val="002921BD"/>
    <w:rsid w:val="002934C7"/>
    <w:rsid w:val="002A03F5"/>
    <w:rsid w:val="002A1BE6"/>
    <w:rsid w:val="002A2394"/>
    <w:rsid w:val="002A5FEC"/>
    <w:rsid w:val="002A696E"/>
    <w:rsid w:val="002B2B20"/>
    <w:rsid w:val="002B68C9"/>
    <w:rsid w:val="002B7396"/>
    <w:rsid w:val="002B7BB7"/>
    <w:rsid w:val="002C02BF"/>
    <w:rsid w:val="002C24A3"/>
    <w:rsid w:val="002C3D0C"/>
    <w:rsid w:val="002C4A34"/>
    <w:rsid w:val="002C7C4A"/>
    <w:rsid w:val="002D0CC3"/>
    <w:rsid w:val="002D10E5"/>
    <w:rsid w:val="002D3AB6"/>
    <w:rsid w:val="002D7AC4"/>
    <w:rsid w:val="002E1C0E"/>
    <w:rsid w:val="002E26EC"/>
    <w:rsid w:val="002E36E8"/>
    <w:rsid w:val="002E45EA"/>
    <w:rsid w:val="002E523B"/>
    <w:rsid w:val="002E55F7"/>
    <w:rsid w:val="002E7A41"/>
    <w:rsid w:val="002E7FA8"/>
    <w:rsid w:val="002F1D2F"/>
    <w:rsid w:val="002F6215"/>
    <w:rsid w:val="002F7720"/>
    <w:rsid w:val="002F7C46"/>
    <w:rsid w:val="003018B5"/>
    <w:rsid w:val="00301DC7"/>
    <w:rsid w:val="003035CB"/>
    <w:rsid w:val="0030373C"/>
    <w:rsid w:val="00305AD4"/>
    <w:rsid w:val="00315664"/>
    <w:rsid w:val="00316450"/>
    <w:rsid w:val="00316818"/>
    <w:rsid w:val="00322233"/>
    <w:rsid w:val="003224E8"/>
    <w:rsid w:val="00325D17"/>
    <w:rsid w:val="0032604F"/>
    <w:rsid w:val="003263A6"/>
    <w:rsid w:val="003275EE"/>
    <w:rsid w:val="00333A81"/>
    <w:rsid w:val="003360EB"/>
    <w:rsid w:val="00337107"/>
    <w:rsid w:val="00340F01"/>
    <w:rsid w:val="0034364A"/>
    <w:rsid w:val="00353D24"/>
    <w:rsid w:val="00354AD5"/>
    <w:rsid w:val="0036198D"/>
    <w:rsid w:val="00362557"/>
    <w:rsid w:val="00363346"/>
    <w:rsid w:val="00363654"/>
    <w:rsid w:val="003636EF"/>
    <w:rsid w:val="003651D8"/>
    <w:rsid w:val="00366CDC"/>
    <w:rsid w:val="00371828"/>
    <w:rsid w:val="0037187F"/>
    <w:rsid w:val="003724D4"/>
    <w:rsid w:val="003743D0"/>
    <w:rsid w:val="00380E3C"/>
    <w:rsid w:val="00386245"/>
    <w:rsid w:val="0038625C"/>
    <w:rsid w:val="00390D9B"/>
    <w:rsid w:val="003933ED"/>
    <w:rsid w:val="00394AD1"/>
    <w:rsid w:val="003954E8"/>
    <w:rsid w:val="003A0D8B"/>
    <w:rsid w:val="003A147B"/>
    <w:rsid w:val="003A1D73"/>
    <w:rsid w:val="003A300A"/>
    <w:rsid w:val="003A480D"/>
    <w:rsid w:val="003A5703"/>
    <w:rsid w:val="003A7892"/>
    <w:rsid w:val="003B09BA"/>
    <w:rsid w:val="003B1935"/>
    <w:rsid w:val="003B2F7A"/>
    <w:rsid w:val="003B3B8B"/>
    <w:rsid w:val="003B4986"/>
    <w:rsid w:val="003B5891"/>
    <w:rsid w:val="003B6AB5"/>
    <w:rsid w:val="003B7343"/>
    <w:rsid w:val="003C088C"/>
    <w:rsid w:val="003C4BFC"/>
    <w:rsid w:val="003C66A8"/>
    <w:rsid w:val="003C676C"/>
    <w:rsid w:val="003C7E72"/>
    <w:rsid w:val="003D30A1"/>
    <w:rsid w:val="003D397E"/>
    <w:rsid w:val="003D77F4"/>
    <w:rsid w:val="003D7FDC"/>
    <w:rsid w:val="003E2F00"/>
    <w:rsid w:val="003E32C7"/>
    <w:rsid w:val="003E3B99"/>
    <w:rsid w:val="003E48F7"/>
    <w:rsid w:val="003E4D44"/>
    <w:rsid w:val="003E50E6"/>
    <w:rsid w:val="003E5DFD"/>
    <w:rsid w:val="003F02B2"/>
    <w:rsid w:val="003F1476"/>
    <w:rsid w:val="003F37DB"/>
    <w:rsid w:val="003F6606"/>
    <w:rsid w:val="0040052E"/>
    <w:rsid w:val="00400AB7"/>
    <w:rsid w:val="00401A64"/>
    <w:rsid w:val="00401D82"/>
    <w:rsid w:val="00405C94"/>
    <w:rsid w:val="0041152D"/>
    <w:rsid w:val="00413A4D"/>
    <w:rsid w:val="00414043"/>
    <w:rsid w:val="004154EF"/>
    <w:rsid w:val="00416E06"/>
    <w:rsid w:val="00421F1F"/>
    <w:rsid w:val="00422C80"/>
    <w:rsid w:val="00424A2A"/>
    <w:rsid w:val="00426862"/>
    <w:rsid w:val="004274BA"/>
    <w:rsid w:val="00427DE5"/>
    <w:rsid w:val="00436112"/>
    <w:rsid w:val="004364C5"/>
    <w:rsid w:val="004378EE"/>
    <w:rsid w:val="00440A86"/>
    <w:rsid w:val="0044289D"/>
    <w:rsid w:val="004449D6"/>
    <w:rsid w:val="00445365"/>
    <w:rsid w:val="00450ACA"/>
    <w:rsid w:val="00450F6E"/>
    <w:rsid w:val="004514A6"/>
    <w:rsid w:val="004514C8"/>
    <w:rsid w:val="0045403E"/>
    <w:rsid w:val="00456ECA"/>
    <w:rsid w:val="00457114"/>
    <w:rsid w:val="00457903"/>
    <w:rsid w:val="004609ED"/>
    <w:rsid w:val="00463240"/>
    <w:rsid w:val="004635F8"/>
    <w:rsid w:val="00467F11"/>
    <w:rsid w:val="00471000"/>
    <w:rsid w:val="00471ED5"/>
    <w:rsid w:val="00472072"/>
    <w:rsid w:val="004737A8"/>
    <w:rsid w:val="0047443A"/>
    <w:rsid w:val="00475C01"/>
    <w:rsid w:val="00475C45"/>
    <w:rsid w:val="004809B4"/>
    <w:rsid w:val="00483A52"/>
    <w:rsid w:val="0048436F"/>
    <w:rsid w:val="00487C7C"/>
    <w:rsid w:val="004950C3"/>
    <w:rsid w:val="00495480"/>
    <w:rsid w:val="004974D0"/>
    <w:rsid w:val="004A0834"/>
    <w:rsid w:val="004A0EDE"/>
    <w:rsid w:val="004A2BE6"/>
    <w:rsid w:val="004A4B7F"/>
    <w:rsid w:val="004A501F"/>
    <w:rsid w:val="004B0AF9"/>
    <w:rsid w:val="004B4B58"/>
    <w:rsid w:val="004B7C57"/>
    <w:rsid w:val="004C0221"/>
    <w:rsid w:val="004C0D12"/>
    <w:rsid w:val="004C2C71"/>
    <w:rsid w:val="004C3287"/>
    <w:rsid w:val="004C38DA"/>
    <w:rsid w:val="004C7686"/>
    <w:rsid w:val="004C7AC8"/>
    <w:rsid w:val="004D2BDB"/>
    <w:rsid w:val="004D35C9"/>
    <w:rsid w:val="004D3A91"/>
    <w:rsid w:val="004E5892"/>
    <w:rsid w:val="004F0E63"/>
    <w:rsid w:val="004F3C3C"/>
    <w:rsid w:val="004F569C"/>
    <w:rsid w:val="004F613B"/>
    <w:rsid w:val="004F735A"/>
    <w:rsid w:val="00501D5B"/>
    <w:rsid w:val="00502E42"/>
    <w:rsid w:val="005049F1"/>
    <w:rsid w:val="00506190"/>
    <w:rsid w:val="00506E68"/>
    <w:rsid w:val="00506F77"/>
    <w:rsid w:val="005100B3"/>
    <w:rsid w:val="005110CD"/>
    <w:rsid w:val="0051132A"/>
    <w:rsid w:val="0051260A"/>
    <w:rsid w:val="005138DC"/>
    <w:rsid w:val="005144C5"/>
    <w:rsid w:val="00514711"/>
    <w:rsid w:val="00516696"/>
    <w:rsid w:val="0051796D"/>
    <w:rsid w:val="00525EB0"/>
    <w:rsid w:val="005276A0"/>
    <w:rsid w:val="00530570"/>
    <w:rsid w:val="005338FC"/>
    <w:rsid w:val="00536512"/>
    <w:rsid w:val="005374A6"/>
    <w:rsid w:val="00541ECF"/>
    <w:rsid w:val="005420F7"/>
    <w:rsid w:val="00545234"/>
    <w:rsid w:val="00545756"/>
    <w:rsid w:val="00550CFA"/>
    <w:rsid w:val="00551439"/>
    <w:rsid w:val="0055292B"/>
    <w:rsid w:val="00553C3F"/>
    <w:rsid w:val="00554082"/>
    <w:rsid w:val="00554F10"/>
    <w:rsid w:val="00556EBD"/>
    <w:rsid w:val="0056144F"/>
    <w:rsid w:val="0056184F"/>
    <w:rsid w:val="0056238A"/>
    <w:rsid w:val="00564863"/>
    <w:rsid w:val="005663CE"/>
    <w:rsid w:val="005678C3"/>
    <w:rsid w:val="0057080B"/>
    <w:rsid w:val="005713C7"/>
    <w:rsid w:val="0057145F"/>
    <w:rsid w:val="0057268B"/>
    <w:rsid w:val="0057291F"/>
    <w:rsid w:val="005730EC"/>
    <w:rsid w:val="005735C0"/>
    <w:rsid w:val="00573CD3"/>
    <w:rsid w:val="00577292"/>
    <w:rsid w:val="0058132F"/>
    <w:rsid w:val="00581591"/>
    <w:rsid w:val="005835F6"/>
    <w:rsid w:val="005900DE"/>
    <w:rsid w:val="00590209"/>
    <w:rsid w:val="00590B16"/>
    <w:rsid w:val="005921F6"/>
    <w:rsid w:val="00592842"/>
    <w:rsid w:val="0059564D"/>
    <w:rsid w:val="00596258"/>
    <w:rsid w:val="005976E7"/>
    <w:rsid w:val="005A0444"/>
    <w:rsid w:val="005B2D0D"/>
    <w:rsid w:val="005B330C"/>
    <w:rsid w:val="005B4697"/>
    <w:rsid w:val="005B48B7"/>
    <w:rsid w:val="005C0146"/>
    <w:rsid w:val="005C076D"/>
    <w:rsid w:val="005C0E1E"/>
    <w:rsid w:val="005C2B5D"/>
    <w:rsid w:val="005C30CF"/>
    <w:rsid w:val="005C4C84"/>
    <w:rsid w:val="005C5D6A"/>
    <w:rsid w:val="005D25CD"/>
    <w:rsid w:val="005D46AA"/>
    <w:rsid w:val="005D4D7B"/>
    <w:rsid w:val="005D6090"/>
    <w:rsid w:val="005D6E88"/>
    <w:rsid w:val="005E1F7A"/>
    <w:rsid w:val="005E26BC"/>
    <w:rsid w:val="005E4E36"/>
    <w:rsid w:val="005E7235"/>
    <w:rsid w:val="005F0ADB"/>
    <w:rsid w:val="005F15C4"/>
    <w:rsid w:val="005F2938"/>
    <w:rsid w:val="005F39C3"/>
    <w:rsid w:val="005F4712"/>
    <w:rsid w:val="005F5F7F"/>
    <w:rsid w:val="005F65E7"/>
    <w:rsid w:val="005F6885"/>
    <w:rsid w:val="00600353"/>
    <w:rsid w:val="0060125F"/>
    <w:rsid w:val="00602838"/>
    <w:rsid w:val="00602A36"/>
    <w:rsid w:val="006037D7"/>
    <w:rsid w:val="00604290"/>
    <w:rsid w:val="00604B3C"/>
    <w:rsid w:val="00604CE3"/>
    <w:rsid w:val="00605089"/>
    <w:rsid w:val="00605131"/>
    <w:rsid w:val="00605350"/>
    <w:rsid w:val="00605D80"/>
    <w:rsid w:val="006077C1"/>
    <w:rsid w:val="00610086"/>
    <w:rsid w:val="00610284"/>
    <w:rsid w:val="00610E0B"/>
    <w:rsid w:val="00612B73"/>
    <w:rsid w:val="00613D0E"/>
    <w:rsid w:val="00614867"/>
    <w:rsid w:val="00620024"/>
    <w:rsid w:val="00621C81"/>
    <w:rsid w:val="00625CBF"/>
    <w:rsid w:val="00627792"/>
    <w:rsid w:val="00630F25"/>
    <w:rsid w:val="0063222C"/>
    <w:rsid w:val="0063222F"/>
    <w:rsid w:val="006339F9"/>
    <w:rsid w:val="00634F32"/>
    <w:rsid w:val="00636FE2"/>
    <w:rsid w:val="006403E9"/>
    <w:rsid w:val="006408B1"/>
    <w:rsid w:val="00645D54"/>
    <w:rsid w:val="006470D0"/>
    <w:rsid w:val="00647111"/>
    <w:rsid w:val="0065223A"/>
    <w:rsid w:val="00653154"/>
    <w:rsid w:val="0065575E"/>
    <w:rsid w:val="006602A9"/>
    <w:rsid w:val="0066033C"/>
    <w:rsid w:val="00660A5C"/>
    <w:rsid w:val="00661678"/>
    <w:rsid w:val="00662655"/>
    <w:rsid w:val="006630AD"/>
    <w:rsid w:val="00663C02"/>
    <w:rsid w:val="00666715"/>
    <w:rsid w:val="006667C5"/>
    <w:rsid w:val="0066772D"/>
    <w:rsid w:val="00667F66"/>
    <w:rsid w:val="006712B6"/>
    <w:rsid w:val="00672463"/>
    <w:rsid w:val="00673EAE"/>
    <w:rsid w:val="006744D4"/>
    <w:rsid w:val="006841CE"/>
    <w:rsid w:val="006850DA"/>
    <w:rsid w:val="006872C8"/>
    <w:rsid w:val="00690284"/>
    <w:rsid w:val="006924CB"/>
    <w:rsid w:val="006926A2"/>
    <w:rsid w:val="00693DA2"/>
    <w:rsid w:val="006A14E4"/>
    <w:rsid w:val="006A2857"/>
    <w:rsid w:val="006A3EFD"/>
    <w:rsid w:val="006A426D"/>
    <w:rsid w:val="006B11C9"/>
    <w:rsid w:val="006B2284"/>
    <w:rsid w:val="006B49F9"/>
    <w:rsid w:val="006B6A60"/>
    <w:rsid w:val="006B73D3"/>
    <w:rsid w:val="006C0E99"/>
    <w:rsid w:val="006C17B4"/>
    <w:rsid w:val="006C49F9"/>
    <w:rsid w:val="006C5017"/>
    <w:rsid w:val="006D0E66"/>
    <w:rsid w:val="006D1A81"/>
    <w:rsid w:val="006D1FE3"/>
    <w:rsid w:val="006D278D"/>
    <w:rsid w:val="006D2A78"/>
    <w:rsid w:val="006D3DF4"/>
    <w:rsid w:val="006D3FC7"/>
    <w:rsid w:val="006D5E69"/>
    <w:rsid w:val="006D68B9"/>
    <w:rsid w:val="006D7953"/>
    <w:rsid w:val="006D7D01"/>
    <w:rsid w:val="006E2510"/>
    <w:rsid w:val="006E3430"/>
    <w:rsid w:val="006E5CE4"/>
    <w:rsid w:val="006F01C5"/>
    <w:rsid w:val="006F4242"/>
    <w:rsid w:val="006F492B"/>
    <w:rsid w:val="006F6FED"/>
    <w:rsid w:val="00702D06"/>
    <w:rsid w:val="0070482E"/>
    <w:rsid w:val="0070596A"/>
    <w:rsid w:val="00705DC6"/>
    <w:rsid w:val="00706F45"/>
    <w:rsid w:val="00711ED2"/>
    <w:rsid w:val="007137BB"/>
    <w:rsid w:val="00713CD8"/>
    <w:rsid w:val="00714353"/>
    <w:rsid w:val="00714773"/>
    <w:rsid w:val="00716202"/>
    <w:rsid w:val="00717967"/>
    <w:rsid w:val="0072081C"/>
    <w:rsid w:val="00721728"/>
    <w:rsid w:val="00722B06"/>
    <w:rsid w:val="007258B8"/>
    <w:rsid w:val="00726111"/>
    <w:rsid w:val="007305DA"/>
    <w:rsid w:val="00732215"/>
    <w:rsid w:val="0073431F"/>
    <w:rsid w:val="007407BA"/>
    <w:rsid w:val="007434DF"/>
    <w:rsid w:val="007465E4"/>
    <w:rsid w:val="00754250"/>
    <w:rsid w:val="0076452D"/>
    <w:rsid w:val="00765D4C"/>
    <w:rsid w:val="007668B0"/>
    <w:rsid w:val="00771065"/>
    <w:rsid w:val="00771768"/>
    <w:rsid w:val="00771CB1"/>
    <w:rsid w:val="007738C3"/>
    <w:rsid w:val="00774F41"/>
    <w:rsid w:val="00780490"/>
    <w:rsid w:val="00780880"/>
    <w:rsid w:val="00782004"/>
    <w:rsid w:val="00783323"/>
    <w:rsid w:val="00783843"/>
    <w:rsid w:val="00784720"/>
    <w:rsid w:val="00784AAC"/>
    <w:rsid w:val="00784CCD"/>
    <w:rsid w:val="00787607"/>
    <w:rsid w:val="00790621"/>
    <w:rsid w:val="00790BC7"/>
    <w:rsid w:val="00792964"/>
    <w:rsid w:val="007932C4"/>
    <w:rsid w:val="00794A79"/>
    <w:rsid w:val="00794E9A"/>
    <w:rsid w:val="007A4C7E"/>
    <w:rsid w:val="007B2D62"/>
    <w:rsid w:val="007B7773"/>
    <w:rsid w:val="007C1649"/>
    <w:rsid w:val="007C19AE"/>
    <w:rsid w:val="007C29C2"/>
    <w:rsid w:val="007C2C76"/>
    <w:rsid w:val="007C2D1D"/>
    <w:rsid w:val="007C3410"/>
    <w:rsid w:val="007C5285"/>
    <w:rsid w:val="007C6222"/>
    <w:rsid w:val="007D035B"/>
    <w:rsid w:val="007D1B56"/>
    <w:rsid w:val="007D3AEE"/>
    <w:rsid w:val="007D60E5"/>
    <w:rsid w:val="007E459B"/>
    <w:rsid w:val="007E533A"/>
    <w:rsid w:val="007E64A4"/>
    <w:rsid w:val="007E7E81"/>
    <w:rsid w:val="007F09D8"/>
    <w:rsid w:val="007F0FD9"/>
    <w:rsid w:val="007F1599"/>
    <w:rsid w:val="007F2DBE"/>
    <w:rsid w:val="007F4A6A"/>
    <w:rsid w:val="007F72BF"/>
    <w:rsid w:val="008029ED"/>
    <w:rsid w:val="008106AC"/>
    <w:rsid w:val="0081226E"/>
    <w:rsid w:val="0081381D"/>
    <w:rsid w:val="00816120"/>
    <w:rsid w:val="00824A9F"/>
    <w:rsid w:val="00827E53"/>
    <w:rsid w:val="0083021A"/>
    <w:rsid w:val="008303C5"/>
    <w:rsid w:val="00830A8A"/>
    <w:rsid w:val="00830C57"/>
    <w:rsid w:val="008332BB"/>
    <w:rsid w:val="00835BF6"/>
    <w:rsid w:val="008374A1"/>
    <w:rsid w:val="00840595"/>
    <w:rsid w:val="00844281"/>
    <w:rsid w:val="00846171"/>
    <w:rsid w:val="008462C1"/>
    <w:rsid w:val="008471A7"/>
    <w:rsid w:val="00852A62"/>
    <w:rsid w:val="00854869"/>
    <w:rsid w:val="00855011"/>
    <w:rsid w:val="008562A2"/>
    <w:rsid w:val="00856FC9"/>
    <w:rsid w:val="00863B9E"/>
    <w:rsid w:val="00863FB9"/>
    <w:rsid w:val="00872002"/>
    <w:rsid w:val="00872291"/>
    <w:rsid w:val="00876E2E"/>
    <w:rsid w:val="008809DD"/>
    <w:rsid w:val="008815D7"/>
    <w:rsid w:val="00881DC7"/>
    <w:rsid w:val="008827A3"/>
    <w:rsid w:val="00883327"/>
    <w:rsid w:val="00886623"/>
    <w:rsid w:val="00887246"/>
    <w:rsid w:val="00891038"/>
    <w:rsid w:val="0089159D"/>
    <w:rsid w:val="008964EC"/>
    <w:rsid w:val="0089773B"/>
    <w:rsid w:val="008A018F"/>
    <w:rsid w:val="008A0861"/>
    <w:rsid w:val="008A0F6D"/>
    <w:rsid w:val="008A6D62"/>
    <w:rsid w:val="008A7571"/>
    <w:rsid w:val="008A7E51"/>
    <w:rsid w:val="008B0610"/>
    <w:rsid w:val="008B4440"/>
    <w:rsid w:val="008B4A57"/>
    <w:rsid w:val="008B65EF"/>
    <w:rsid w:val="008B71CA"/>
    <w:rsid w:val="008B737F"/>
    <w:rsid w:val="008C150B"/>
    <w:rsid w:val="008C1F06"/>
    <w:rsid w:val="008C2DB9"/>
    <w:rsid w:val="008C2FE7"/>
    <w:rsid w:val="008C54FC"/>
    <w:rsid w:val="008C5CBC"/>
    <w:rsid w:val="008D0F14"/>
    <w:rsid w:val="008D333D"/>
    <w:rsid w:val="008E2E01"/>
    <w:rsid w:val="008E3E18"/>
    <w:rsid w:val="008E4411"/>
    <w:rsid w:val="008E518E"/>
    <w:rsid w:val="008F28C8"/>
    <w:rsid w:val="008F497F"/>
    <w:rsid w:val="008F49B8"/>
    <w:rsid w:val="008F7030"/>
    <w:rsid w:val="008F71E2"/>
    <w:rsid w:val="009052D5"/>
    <w:rsid w:val="00905BE5"/>
    <w:rsid w:val="009069A7"/>
    <w:rsid w:val="00906E32"/>
    <w:rsid w:val="009075D5"/>
    <w:rsid w:val="0090799C"/>
    <w:rsid w:val="00911630"/>
    <w:rsid w:val="00911773"/>
    <w:rsid w:val="00916397"/>
    <w:rsid w:val="00922313"/>
    <w:rsid w:val="00924B33"/>
    <w:rsid w:val="00924DDF"/>
    <w:rsid w:val="009259E8"/>
    <w:rsid w:val="0092610B"/>
    <w:rsid w:val="00926359"/>
    <w:rsid w:val="00926602"/>
    <w:rsid w:val="00926F33"/>
    <w:rsid w:val="00927095"/>
    <w:rsid w:val="009270D9"/>
    <w:rsid w:val="0092790F"/>
    <w:rsid w:val="0093581E"/>
    <w:rsid w:val="009361EC"/>
    <w:rsid w:val="009361EE"/>
    <w:rsid w:val="00937073"/>
    <w:rsid w:val="00941FB1"/>
    <w:rsid w:val="009444C3"/>
    <w:rsid w:val="0094556F"/>
    <w:rsid w:val="00947DE2"/>
    <w:rsid w:val="00950450"/>
    <w:rsid w:val="009506EB"/>
    <w:rsid w:val="00951432"/>
    <w:rsid w:val="009523F1"/>
    <w:rsid w:val="0095320F"/>
    <w:rsid w:val="0095357F"/>
    <w:rsid w:val="009564A1"/>
    <w:rsid w:val="00957C02"/>
    <w:rsid w:val="00961D95"/>
    <w:rsid w:val="00962391"/>
    <w:rsid w:val="00962F4C"/>
    <w:rsid w:val="00964DB8"/>
    <w:rsid w:val="00965BFE"/>
    <w:rsid w:val="009705AD"/>
    <w:rsid w:val="00972F06"/>
    <w:rsid w:val="00974E6C"/>
    <w:rsid w:val="00976B3C"/>
    <w:rsid w:val="00980321"/>
    <w:rsid w:val="00981DBC"/>
    <w:rsid w:val="0098328E"/>
    <w:rsid w:val="009855D0"/>
    <w:rsid w:val="009864CE"/>
    <w:rsid w:val="00986C36"/>
    <w:rsid w:val="00991BEC"/>
    <w:rsid w:val="00991C39"/>
    <w:rsid w:val="00992BC0"/>
    <w:rsid w:val="009974AE"/>
    <w:rsid w:val="009A03D7"/>
    <w:rsid w:val="009A128C"/>
    <w:rsid w:val="009A1529"/>
    <w:rsid w:val="009A16EE"/>
    <w:rsid w:val="009A1B71"/>
    <w:rsid w:val="009A3360"/>
    <w:rsid w:val="009A4A6D"/>
    <w:rsid w:val="009A5F20"/>
    <w:rsid w:val="009A749C"/>
    <w:rsid w:val="009A7DFE"/>
    <w:rsid w:val="009B05BE"/>
    <w:rsid w:val="009B27C5"/>
    <w:rsid w:val="009B3D92"/>
    <w:rsid w:val="009B46EC"/>
    <w:rsid w:val="009B653D"/>
    <w:rsid w:val="009C0EBB"/>
    <w:rsid w:val="009C12E9"/>
    <w:rsid w:val="009C236D"/>
    <w:rsid w:val="009C4D70"/>
    <w:rsid w:val="009C4E51"/>
    <w:rsid w:val="009C64AC"/>
    <w:rsid w:val="009D03FC"/>
    <w:rsid w:val="009D28A2"/>
    <w:rsid w:val="009D2EBC"/>
    <w:rsid w:val="009D316C"/>
    <w:rsid w:val="009D3328"/>
    <w:rsid w:val="009D6487"/>
    <w:rsid w:val="009E137E"/>
    <w:rsid w:val="009E3092"/>
    <w:rsid w:val="009E3519"/>
    <w:rsid w:val="009E4FED"/>
    <w:rsid w:val="009E7425"/>
    <w:rsid w:val="009F0E44"/>
    <w:rsid w:val="009F39AF"/>
    <w:rsid w:val="009F69C6"/>
    <w:rsid w:val="009F7C3B"/>
    <w:rsid w:val="00A00AC4"/>
    <w:rsid w:val="00A019E4"/>
    <w:rsid w:val="00A02759"/>
    <w:rsid w:val="00A032B9"/>
    <w:rsid w:val="00A03C6D"/>
    <w:rsid w:val="00A04331"/>
    <w:rsid w:val="00A05BA3"/>
    <w:rsid w:val="00A063A6"/>
    <w:rsid w:val="00A10BC5"/>
    <w:rsid w:val="00A117BA"/>
    <w:rsid w:val="00A13793"/>
    <w:rsid w:val="00A16239"/>
    <w:rsid w:val="00A16BDB"/>
    <w:rsid w:val="00A16ECA"/>
    <w:rsid w:val="00A16FAB"/>
    <w:rsid w:val="00A230FC"/>
    <w:rsid w:val="00A2413C"/>
    <w:rsid w:val="00A31A77"/>
    <w:rsid w:val="00A31A87"/>
    <w:rsid w:val="00A32001"/>
    <w:rsid w:val="00A344C0"/>
    <w:rsid w:val="00A37961"/>
    <w:rsid w:val="00A43CE8"/>
    <w:rsid w:val="00A43E1D"/>
    <w:rsid w:val="00A44815"/>
    <w:rsid w:val="00A45BA5"/>
    <w:rsid w:val="00A4603F"/>
    <w:rsid w:val="00A47955"/>
    <w:rsid w:val="00A47BB0"/>
    <w:rsid w:val="00A51E10"/>
    <w:rsid w:val="00A51E2B"/>
    <w:rsid w:val="00A521C4"/>
    <w:rsid w:val="00A5612A"/>
    <w:rsid w:val="00A61976"/>
    <w:rsid w:val="00A63C7E"/>
    <w:rsid w:val="00A72DD1"/>
    <w:rsid w:val="00A74AD1"/>
    <w:rsid w:val="00A76227"/>
    <w:rsid w:val="00A7710C"/>
    <w:rsid w:val="00A81AD8"/>
    <w:rsid w:val="00A82E4D"/>
    <w:rsid w:val="00A854BA"/>
    <w:rsid w:val="00A86E4C"/>
    <w:rsid w:val="00A90BF9"/>
    <w:rsid w:val="00A93F88"/>
    <w:rsid w:val="00A9783E"/>
    <w:rsid w:val="00AA0A14"/>
    <w:rsid w:val="00AA1AD2"/>
    <w:rsid w:val="00AA351C"/>
    <w:rsid w:val="00AA374F"/>
    <w:rsid w:val="00AA40A6"/>
    <w:rsid w:val="00AA7C45"/>
    <w:rsid w:val="00AB1064"/>
    <w:rsid w:val="00AB1C07"/>
    <w:rsid w:val="00AB21FE"/>
    <w:rsid w:val="00AB3957"/>
    <w:rsid w:val="00AB4017"/>
    <w:rsid w:val="00AB59E0"/>
    <w:rsid w:val="00AC0199"/>
    <w:rsid w:val="00AC0A37"/>
    <w:rsid w:val="00AC25F5"/>
    <w:rsid w:val="00AC42B6"/>
    <w:rsid w:val="00AD2326"/>
    <w:rsid w:val="00AD2C68"/>
    <w:rsid w:val="00AD4D0C"/>
    <w:rsid w:val="00AD7104"/>
    <w:rsid w:val="00AD76D6"/>
    <w:rsid w:val="00AD79A8"/>
    <w:rsid w:val="00AD7BAD"/>
    <w:rsid w:val="00AE12A7"/>
    <w:rsid w:val="00AE42C7"/>
    <w:rsid w:val="00AE7BE7"/>
    <w:rsid w:val="00AF08C5"/>
    <w:rsid w:val="00B0063E"/>
    <w:rsid w:val="00B02D72"/>
    <w:rsid w:val="00B06B9E"/>
    <w:rsid w:val="00B07EBA"/>
    <w:rsid w:val="00B126FD"/>
    <w:rsid w:val="00B14CAB"/>
    <w:rsid w:val="00B158B7"/>
    <w:rsid w:val="00B17139"/>
    <w:rsid w:val="00B17538"/>
    <w:rsid w:val="00B17E89"/>
    <w:rsid w:val="00B2034C"/>
    <w:rsid w:val="00B20744"/>
    <w:rsid w:val="00B22A06"/>
    <w:rsid w:val="00B2631C"/>
    <w:rsid w:val="00B270E2"/>
    <w:rsid w:val="00B276C5"/>
    <w:rsid w:val="00B31C56"/>
    <w:rsid w:val="00B32784"/>
    <w:rsid w:val="00B32E9A"/>
    <w:rsid w:val="00B343B1"/>
    <w:rsid w:val="00B34BF5"/>
    <w:rsid w:val="00B373C4"/>
    <w:rsid w:val="00B4180F"/>
    <w:rsid w:val="00B422C4"/>
    <w:rsid w:val="00B42A38"/>
    <w:rsid w:val="00B46513"/>
    <w:rsid w:val="00B47379"/>
    <w:rsid w:val="00B5194F"/>
    <w:rsid w:val="00B52696"/>
    <w:rsid w:val="00B5287D"/>
    <w:rsid w:val="00B53D05"/>
    <w:rsid w:val="00B55711"/>
    <w:rsid w:val="00B56A33"/>
    <w:rsid w:val="00B577C2"/>
    <w:rsid w:val="00B618FD"/>
    <w:rsid w:val="00B62965"/>
    <w:rsid w:val="00B62C6D"/>
    <w:rsid w:val="00B67726"/>
    <w:rsid w:val="00B709A0"/>
    <w:rsid w:val="00B719E2"/>
    <w:rsid w:val="00B7392D"/>
    <w:rsid w:val="00B763CD"/>
    <w:rsid w:val="00B80567"/>
    <w:rsid w:val="00B8361C"/>
    <w:rsid w:val="00B849FC"/>
    <w:rsid w:val="00B85597"/>
    <w:rsid w:val="00B8750D"/>
    <w:rsid w:val="00B90828"/>
    <w:rsid w:val="00B91CAE"/>
    <w:rsid w:val="00B91CE4"/>
    <w:rsid w:val="00B92D57"/>
    <w:rsid w:val="00BA07D9"/>
    <w:rsid w:val="00BA0D06"/>
    <w:rsid w:val="00BA127D"/>
    <w:rsid w:val="00BA25B4"/>
    <w:rsid w:val="00BA3F68"/>
    <w:rsid w:val="00BA58C1"/>
    <w:rsid w:val="00BA79F5"/>
    <w:rsid w:val="00BB52C4"/>
    <w:rsid w:val="00BC06AD"/>
    <w:rsid w:val="00BC550F"/>
    <w:rsid w:val="00BC6081"/>
    <w:rsid w:val="00BC63A5"/>
    <w:rsid w:val="00BD20A6"/>
    <w:rsid w:val="00BD236E"/>
    <w:rsid w:val="00BD7DD3"/>
    <w:rsid w:val="00BE1658"/>
    <w:rsid w:val="00BE2E85"/>
    <w:rsid w:val="00BE45AE"/>
    <w:rsid w:val="00BE59C5"/>
    <w:rsid w:val="00BE5E8C"/>
    <w:rsid w:val="00BF0A5D"/>
    <w:rsid w:val="00BF0FA9"/>
    <w:rsid w:val="00BF195F"/>
    <w:rsid w:val="00BF323B"/>
    <w:rsid w:val="00BF7190"/>
    <w:rsid w:val="00C01D1E"/>
    <w:rsid w:val="00C04338"/>
    <w:rsid w:val="00C115E3"/>
    <w:rsid w:val="00C119C0"/>
    <w:rsid w:val="00C15066"/>
    <w:rsid w:val="00C1798A"/>
    <w:rsid w:val="00C20132"/>
    <w:rsid w:val="00C21582"/>
    <w:rsid w:val="00C216BC"/>
    <w:rsid w:val="00C2209B"/>
    <w:rsid w:val="00C23152"/>
    <w:rsid w:val="00C25138"/>
    <w:rsid w:val="00C25E4D"/>
    <w:rsid w:val="00C26D8F"/>
    <w:rsid w:val="00C26E26"/>
    <w:rsid w:val="00C3021F"/>
    <w:rsid w:val="00C312B3"/>
    <w:rsid w:val="00C33368"/>
    <w:rsid w:val="00C34F9C"/>
    <w:rsid w:val="00C360A7"/>
    <w:rsid w:val="00C362E5"/>
    <w:rsid w:val="00C37F13"/>
    <w:rsid w:val="00C47D95"/>
    <w:rsid w:val="00C5108B"/>
    <w:rsid w:val="00C51832"/>
    <w:rsid w:val="00C51C6A"/>
    <w:rsid w:val="00C550A7"/>
    <w:rsid w:val="00C7355C"/>
    <w:rsid w:val="00C7539A"/>
    <w:rsid w:val="00C75EA7"/>
    <w:rsid w:val="00C7640A"/>
    <w:rsid w:val="00C7786E"/>
    <w:rsid w:val="00C80647"/>
    <w:rsid w:val="00C87A99"/>
    <w:rsid w:val="00C87C8C"/>
    <w:rsid w:val="00C90D7D"/>
    <w:rsid w:val="00C91A0C"/>
    <w:rsid w:val="00C9258E"/>
    <w:rsid w:val="00C927F9"/>
    <w:rsid w:val="00C93A61"/>
    <w:rsid w:val="00C94800"/>
    <w:rsid w:val="00C95D65"/>
    <w:rsid w:val="00C96DA8"/>
    <w:rsid w:val="00C97B57"/>
    <w:rsid w:val="00CA0CD2"/>
    <w:rsid w:val="00CA0E74"/>
    <w:rsid w:val="00CA439E"/>
    <w:rsid w:val="00CA43BC"/>
    <w:rsid w:val="00CA55FC"/>
    <w:rsid w:val="00CA66E5"/>
    <w:rsid w:val="00CA682F"/>
    <w:rsid w:val="00CA759A"/>
    <w:rsid w:val="00CB20A5"/>
    <w:rsid w:val="00CB21DC"/>
    <w:rsid w:val="00CB3C13"/>
    <w:rsid w:val="00CB653F"/>
    <w:rsid w:val="00CC2134"/>
    <w:rsid w:val="00CC30E4"/>
    <w:rsid w:val="00CC3FFB"/>
    <w:rsid w:val="00CC4276"/>
    <w:rsid w:val="00CC4A3D"/>
    <w:rsid w:val="00CC5F05"/>
    <w:rsid w:val="00CC6112"/>
    <w:rsid w:val="00CC6CD9"/>
    <w:rsid w:val="00CC7811"/>
    <w:rsid w:val="00CD1966"/>
    <w:rsid w:val="00CD417C"/>
    <w:rsid w:val="00CD4450"/>
    <w:rsid w:val="00CD5BBD"/>
    <w:rsid w:val="00CE1E2B"/>
    <w:rsid w:val="00CE32D5"/>
    <w:rsid w:val="00CE37C3"/>
    <w:rsid w:val="00CE3F78"/>
    <w:rsid w:val="00CE498E"/>
    <w:rsid w:val="00CE5BB0"/>
    <w:rsid w:val="00CE5EA9"/>
    <w:rsid w:val="00CF0AC1"/>
    <w:rsid w:val="00CF24F5"/>
    <w:rsid w:val="00CF3978"/>
    <w:rsid w:val="00CF3DA3"/>
    <w:rsid w:val="00CF5649"/>
    <w:rsid w:val="00CF6D34"/>
    <w:rsid w:val="00CF7258"/>
    <w:rsid w:val="00D03D20"/>
    <w:rsid w:val="00D04D6C"/>
    <w:rsid w:val="00D05800"/>
    <w:rsid w:val="00D0621A"/>
    <w:rsid w:val="00D07E90"/>
    <w:rsid w:val="00D102EE"/>
    <w:rsid w:val="00D11568"/>
    <w:rsid w:val="00D123A6"/>
    <w:rsid w:val="00D1342E"/>
    <w:rsid w:val="00D143E7"/>
    <w:rsid w:val="00D14D90"/>
    <w:rsid w:val="00D15238"/>
    <w:rsid w:val="00D16898"/>
    <w:rsid w:val="00D16BBC"/>
    <w:rsid w:val="00D175C4"/>
    <w:rsid w:val="00D20E4D"/>
    <w:rsid w:val="00D21E7C"/>
    <w:rsid w:val="00D22669"/>
    <w:rsid w:val="00D22943"/>
    <w:rsid w:val="00D2321F"/>
    <w:rsid w:val="00D26709"/>
    <w:rsid w:val="00D26A76"/>
    <w:rsid w:val="00D2770C"/>
    <w:rsid w:val="00D27D13"/>
    <w:rsid w:val="00D32C54"/>
    <w:rsid w:val="00D33C7B"/>
    <w:rsid w:val="00D34C6D"/>
    <w:rsid w:val="00D364FA"/>
    <w:rsid w:val="00D3776E"/>
    <w:rsid w:val="00D42FC0"/>
    <w:rsid w:val="00D43AF8"/>
    <w:rsid w:val="00D474FE"/>
    <w:rsid w:val="00D508BF"/>
    <w:rsid w:val="00D5222C"/>
    <w:rsid w:val="00D6364C"/>
    <w:rsid w:val="00D64D37"/>
    <w:rsid w:val="00D663D1"/>
    <w:rsid w:val="00D664ED"/>
    <w:rsid w:val="00D66B4B"/>
    <w:rsid w:val="00D66F87"/>
    <w:rsid w:val="00D67BBF"/>
    <w:rsid w:val="00D70271"/>
    <w:rsid w:val="00D709B3"/>
    <w:rsid w:val="00D719E2"/>
    <w:rsid w:val="00D71C8C"/>
    <w:rsid w:val="00D76042"/>
    <w:rsid w:val="00D767DB"/>
    <w:rsid w:val="00D801EC"/>
    <w:rsid w:val="00D809B9"/>
    <w:rsid w:val="00D814F6"/>
    <w:rsid w:val="00D81B1B"/>
    <w:rsid w:val="00D8389C"/>
    <w:rsid w:val="00D85CB2"/>
    <w:rsid w:val="00D862D6"/>
    <w:rsid w:val="00D86736"/>
    <w:rsid w:val="00D86CC1"/>
    <w:rsid w:val="00D91A8B"/>
    <w:rsid w:val="00D93AD8"/>
    <w:rsid w:val="00D93B4C"/>
    <w:rsid w:val="00D94454"/>
    <w:rsid w:val="00D94A1B"/>
    <w:rsid w:val="00D957B5"/>
    <w:rsid w:val="00DA1CD8"/>
    <w:rsid w:val="00DA3D36"/>
    <w:rsid w:val="00DA5CF9"/>
    <w:rsid w:val="00DA6C82"/>
    <w:rsid w:val="00DA7726"/>
    <w:rsid w:val="00DA7B2E"/>
    <w:rsid w:val="00DB017F"/>
    <w:rsid w:val="00DB7799"/>
    <w:rsid w:val="00DC01C8"/>
    <w:rsid w:val="00DC2B5C"/>
    <w:rsid w:val="00DC52FB"/>
    <w:rsid w:val="00DC692A"/>
    <w:rsid w:val="00DD2FA9"/>
    <w:rsid w:val="00DD4397"/>
    <w:rsid w:val="00DD78F2"/>
    <w:rsid w:val="00DE08E3"/>
    <w:rsid w:val="00DE0B00"/>
    <w:rsid w:val="00DE4C84"/>
    <w:rsid w:val="00DE5BB1"/>
    <w:rsid w:val="00DE5E94"/>
    <w:rsid w:val="00DF09E5"/>
    <w:rsid w:val="00DF4828"/>
    <w:rsid w:val="00DF6A97"/>
    <w:rsid w:val="00DF709C"/>
    <w:rsid w:val="00DF748E"/>
    <w:rsid w:val="00DF7865"/>
    <w:rsid w:val="00E0092F"/>
    <w:rsid w:val="00E01A9A"/>
    <w:rsid w:val="00E02259"/>
    <w:rsid w:val="00E07090"/>
    <w:rsid w:val="00E07CB2"/>
    <w:rsid w:val="00E109D9"/>
    <w:rsid w:val="00E10F5F"/>
    <w:rsid w:val="00E11375"/>
    <w:rsid w:val="00E14132"/>
    <w:rsid w:val="00E147A6"/>
    <w:rsid w:val="00E16580"/>
    <w:rsid w:val="00E16732"/>
    <w:rsid w:val="00E16C8B"/>
    <w:rsid w:val="00E22ADB"/>
    <w:rsid w:val="00E25046"/>
    <w:rsid w:val="00E27225"/>
    <w:rsid w:val="00E27CAE"/>
    <w:rsid w:val="00E301DF"/>
    <w:rsid w:val="00E305EB"/>
    <w:rsid w:val="00E3085E"/>
    <w:rsid w:val="00E31493"/>
    <w:rsid w:val="00E35737"/>
    <w:rsid w:val="00E367BD"/>
    <w:rsid w:val="00E36C8B"/>
    <w:rsid w:val="00E37505"/>
    <w:rsid w:val="00E40D67"/>
    <w:rsid w:val="00E41445"/>
    <w:rsid w:val="00E42777"/>
    <w:rsid w:val="00E42909"/>
    <w:rsid w:val="00E43B53"/>
    <w:rsid w:val="00E43D71"/>
    <w:rsid w:val="00E43D97"/>
    <w:rsid w:val="00E44EA8"/>
    <w:rsid w:val="00E45892"/>
    <w:rsid w:val="00E46986"/>
    <w:rsid w:val="00E546B0"/>
    <w:rsid w:val="00E550B4"/>
    <w:rsid w:val="00E556C4"/>
    <w:rsid w:val="00E60C2A"/>
    <w:rsid w:val="00E6193E"/>
    <w:rsid w:val="00E643B9"/>
    <w:rsid w:val="00E654A8"/>
    <w:rsid w:val="00E65C97"/>
    <w:rsid w:val="00E70F36"/>
    <w:rsid w:val="00E72717"/>
    <w:rsid w:val="00E73857"/>
    <w:rsid w:val="00E73A4F"/>
    <w:rsid w:val="00E741A5"/>
    <w:rsid w:val="00E74665"/>
    <w:rsid w:val="00E7475E"/>
    <w:rsid w:val="00E76BC5"/>
    <w:rsid w:val="00E80016"/>
    <w:rsid w:val="00E80194"/>
    <w:rsid w:val="00E81E7C"/>
    <w:rsid w:val="00E830C8"/>
    <w:rsid w:val="00E8523C"/>
    <w:rsid w:val="00E863A6"/>
    <w:rsid w:val="00E867F1"/>
    <w:rsid w:val="00E8733D"/>
    <w:rsid w:val="00E9017E"/>
    <w:rsid w:val="00E90682"/>
    <w:rsid w:val="00E91E75"/>
    <w:rsid w:val="00E95421"/>
    <w:rsid w:val="00E95DEF"/>
    <w:rsid w:val="00EA02A6"/>
    <w:rsid w:val="00EA095E"/>
    <w:rsid w:val="00EA0CA7"/>
    <w:rsid w:val="00EA12B4"/>
    <w:rsid w:val="00EA1A06"/>
    <w:rsid w:val="00EA2958"/>
    <w:rsid w:val="00EA385F"/>
    <w:rsid w:val="00EA41D3"/>
    <w:rsid w:val="00EA42E6"/>
    <w:rsid w:val="00EA79D6"/>
    <w:rsid w:val="00EB1759"/>
    <w:rsid w:val="00EB2628"/>
    <w:rsid w:val="00EB2D60"/>
    <w:rsid w:val="00EB3F6E"/>
    <w:rsid w:val="00EB6BD4"/>
    <w:rsid w:val="00EC1036"/>
    <w:rsid w:val="00EC256C"/>
    <w:rsid w:val="00EC2DAB"/>
    <w:rsid w:val="00EC7475"/>
    <w:rsid w:val="00ED00C6"/>
    <w:rsid w:val="00ED261B"/>
    <w:rsid w:val="00ED3253"/>
    <w:rsid w:val="00ED592F"/>
    <w:rsid w:val="00ED5E39"/>
    <w:rsid w:val="00ED6D25"/>
    <w:rsid w:val="00ED7EDF"/>
    <w:rsid w:val="00ED7F39"/>
    <w:rsid w:val="00EE04CB"/>
    <w:rsid w:val="00EE2DA8"/>
    <w:rsid w:val="00EF1871"/>
    <w:rsid w:val="00EF18D3"/>
    <w:rsid w:val="00EF23DD"/>
    <w:rsid w:val="00EF4BF8"/>
    <w:rsid w:val="00EF60D7"/>
    <w:rsid w:val="00EF634A"/>
    <w:rsid w:val="00EF733A"/>
    <w:rsid w:val="00F007FD"/>
    <w:rsid w:val="00F00AA4"/>
    <w:rsid w:val="00F01DB2"/>
    <w:rsid w:val="00F05036"/>
    <w:rsid w:val="00F07DE8"/>
    <w:rsid w:val="00F10B0B"/>
    <w:rsid w:val="00F11771"/>
    <w:rsid w:val="00F122C9"/>
    <w:rsid w:val="00F150A5"/>
    <w:rsid w:val="00F214BE"/>
    <w:rsid w:val="00F23BC4"/>
    <w:rsid w:val="00F2477B"/>
    <w:rsid w:val="00F25163"/>
    <w:rsid w:val="00F2536E"/>
    <w:rsid w:val="00F25D05"/>
    <w:rsid w:val="00F34C6F"/>
    <w:rsid w:val="00F359DD"/>
    <w:rsid w:val="00F35D04"/>
    <w:rsid w:val="00F40B38"/>
    <w:rsid w:val="00F40D47"/>
    <w:rsid w:val="00F42200"/>
    <w:rsid w:val="00F43DF8"/>
    <w:rsid w:val="00F442D4"/>
    <w:rsid w:val="00F44587"/>
    <w:rsid w:val="00F47BFB"/>
    <w:rsid w:val="00F502FC"/>
    <w:rsid w:val="00F514D5"/>
    <w:rsid w:val="00F5274F"/>
    <w:rsid w:val="00F527D9"/>
    <w:rsid w:val="00F53BFE"/>
    <w:rsid w:val="00F556D1"/>
    <w:rsid w:val="00F55A49"/>
    <w:rsid w:val="00F60E5E"/>
    <w:rsid w:val="00F615A8"/>
    <w:rsid w:val="00F66118"/>
    <w:rsid w:val="00F66729"/>
    <w:rsid w:val="00F724B1"/>
    <w:rsid w:val="00F730A8"/>
    <w:rsid w:val="00F74478"/>
    <w:rsid w:val="00F767B0"/>
    <w:rsid w:val="00F8193C"/>
    <w:rsid w:val="00F83214"/>
    <w:rsid w:val="00F8330F"/>
    <w:rsid w:val="00F835D5"/>
    <w:rsid w:val="00F84CF6"/>
    <w:rsid w:val="00F87250"/>
    <w:rsid w:val="00F901B4"/>
    <w:rsid w:val="00F939F8"/>
    <w:rsid w:val="00F96861"/>
    <w:rsid w:val="00F97A58"/>
    <w:rsid w:val="00FA1177"/>
    <w:rsid w:val="00FA7C8A"/>
    <w:rsid w:val="00FB2F51"/>
    <w:rsid w:val="00FB383C"/>
    <w:rsid w:val="00FB404B"/>
    <w:rsid w:val="00FB64A5"/>
    <w:rsid w:val="00FC0289"/>
    <w:rsid w:val="00FC03D6"/>
    <w:rsid w:val="00FC18CA"/>
    <w:rsid w:val="00FC1FF2"/>
    <w:rsid w:val="00FC29BB"/>
    <w:rsid w:val="00FC4707"/>
    <w:rsid w:val="00FC4ED2"/>
    <w:rsid w:val="00FC540F"/>
    <w:rsid w:val="00FD3543"/>
    <w:rsid w:val="00FD3EDA"/>
    <w:rsid w:val="00FD4BE3"/>
    <w:rsid w:val="00FD6AB0"/>
    <w:rsid w:val="00FE1993"/>
    <w:rsid w:val="00FE2723"/>
    <w:rsid w:val="00FE32E9"/>
    <w:rsid w:val="00FE3AF0"/>
    <w:rsid w:val="00FE6B6D"/>
    <w:rsid w:val="00FE6D99"/>
    <w:rsid w:val="00FE7F2F"/>
    <w:rsid w:val="00FF66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DE97C53"/>
  <w15:chartTrackingRefBased/>
  <w15:docId w15:val="{7E524845-53BB-4BBF-AB29-A97803A8D1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annotation reference" w:uiPriority="99"/>
    <w:lsdException w:name="Title" w:qFormat="1"/>
    <w:lsdException w:name="Default Paragraph Font" w:uiPriority="1"/>
    <w:lsdException w:name="Body Text" w:uiPriority="1" w:qFormat="1"/>
    <w:lsdException w:name="Subtitle" w:qFormat="1"/>
    <w:lsdException w:name="FollowedHyperlink" w:uiPriority="99"/>
    <w:lsdException w:name="Strong" w:uiPriority="22" w:qFormat="1"/>
    <w:lsdException w:name="Emphasis" w:uiPriority="20" w:qFormat="1"/>
    <w:lsdException w:name="HTML Preformatted" w:semiHidden="1" w:unhideWhenUsed="1"/>
    <w:lsdException w:name="Normal Table" w:semiHidden="1" w:unhideWhenUsed="1"/>
    <w:lsdException w:name="annotation subject" w:uiPriority="99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link w:val="Heading1Char"/>
    <w:uiPriority w:val="1"/>
    <w:qFormat/>
    <w:rsid w:val="00EB1759"/>
    <w:pPr>
      <w:spacing w:before="100" w:beforeAutospacing="1" w:after="100" w:afterAutospacing="1"/>
      <w:outlineLvl w:val="0"/>
    </w:pPr>
    <w:rPr>
      <w:rFonts w:ascii="Arial" w:hAnsi="Arial"/>
      <w:b/>
      <w:bCs/>
      <w:color w:val="2F5496"/>
      <w:kern w:val="36"/>
      <w:sz w:val="20"/>
      <w:szCs w:val="48"/>
    </w:rPr>
  </w:style>
  <w:style w:type="paragraph" w:styleId="Heading2">
    <w:name w:val="heading 2"/>
    <w:basedOn w:val="Normal"/>
    <w:link w:val="Heading2Char"/>
    <w:qFormat/>
    <w:rsid w:val="00EB1759"/>
    <w:pPr>
      <w:spacing w:before="100" w:beforeAutospacing="1" w:after="100" w:afterAutospacing="1"/>
      <w:outlineLvl w:val="1"/>
    </w:pPr>
    <w:rPr>
      <w:rFonts w:ascii="Arial" w:hAnsi="Arial"/>
      <w:bCs/>
      <w:i/>
      <w:color w:val="2F5496"/>
      <w:sz w:val="20"/>
      <w:szCs w:val="36"/>
      <w:lang w:val="x-none" w:eastAsia="x-none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4449D6"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8562A2"/>
    <w:rPr>
      <w:color w:val="0066CC"/>
      <w:u w:val="single"/>
    </w:rPr>
  </w:style>
  <w:style w:type="paragraph" w:styleId="NormalWeb">
    <w:name w:val="Normal (Web)"/>
    <w:basedOn w:val="Normal"/>
    <w:rsid w:val="008562A2"/>
    <w:pPr>
      <w:spacing w:before="100" w:beforeAutospacing="1" w:after="100" w:afterAutospacing="1"/>
    </w:pPr>
    <w:rPr>
      <w:color w:val="000000"/>
    </w:rPr>
  </w:style>
  <w:style w:type="paragraph" w:styleId="BodyText">
    <w:name w:val="Body Text"/>
    <w:basedOn w:val="Normal"/>
    <w:link w:val="BodyTextChar"/>
    <w:uiPriority w:val="1"/>
    <w:qFormat/>
    <w:rsid w:val="008562A2"/>
    <w:pPr>
      <w:spacing w:before="100" w:beforeAutospacing="1" w:after="100" w:afterAutospacing="1"/>
    </w:pPr>
    <w:rPr>
      <w:color w:val="000000"/>
    </w:rPr>
  </w:style>
  <w:style w:type="character" w:customStyle="1" w:styleId="grame">
    <w:name w:val="grame"/>
    <w:basedOn w:val="DefaultParagraphFont"/>
    <w:rsid w:val="008562A2"/>
  </w:style>
  <w:style w:type="character" w:styleId="Emphasis">
    <w:name w:val="Emphasis"/>
    <w:uiPriority w:val="20"/>
    <w:qFormat/>
    <w:rsid w:val="00E301DF"/>
    <w:rPr>
      <w:rFonts w:ascii="Arial" w:hAnsi="Arial"/>
      <w:i/>
      <w:iCs/>
      <w:color w:val="2F5496"/>
      <w:sz w:val="20"/>
    </w:rPr>
  </w:style>
  <w:style w:type="paragraph" w:styleId="BodyText2">
    <w:name w:val="Body Text 2"/>
    <w:basedOn w:val="Normal"/>
    <w:link w:val="BodyText2Char"/>
    <w:rsid w:val="009B653D"/>
    <w:pPr>
      <w:spacing w:before="100" w:beforeAutospacing="1" w:after="100" w:afterAutospacing="1"/>
    </w:pPr>
  </w:style>
  <w:style w:type="paragraph" w:styleId="Header">
    <w:name w:val="header"/>
    <w:basedOn w:val="Normal"/>
    <w:link w:val="HeaderChar"/>
    <w:rsid w:val="009B653D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B653D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771CB1"/>
  </w:style>
  <w:style w:type="paragraph" w:styleId="BalloonText">
    <w:name w:val="Balloon Text"/>
    <w:basedOn w:val="Normal"/>
    <w:link w:val="BalloonTextChar"/>
    <w:uiPriority w:val="99"/>
    <w:semiHidden/>
    <w:rsid w:val="00D767DB"/>
    <w:rPr>
      <w:rFonts w:ascii="Tahoma" w:hAnsi="Tahoma" w:cs="Tahoma"/>
      <w:sz w:val="16"/>
      <w:szCs w:val="16"/>
    </w:rPr>
  </w:style>
  <w:style w:type="character" w:styleId="CommentReference">
    <w:name w:val="annotation reference"/>
    <w:uiPriority w:val="99"/>
    <w:rsid w:val="00CA0E74"/>
    <w:rPr>
      <w:sz w:val="16"/>
      <w:szCs w:val="16"/>
    </w:rPr>
  </w:style>
  <w:style w:type="paragraph" w:styleId="CommentText">
    <w:name w:val="annotation text"/>
    <w:basedOn w:val="Normal"/>
    <w:link w:val="CommentTextChar"/>
    <w:rsid w:val="00CA0E7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CA0E74"/>
  </w:style>
  <w:style w:type="paragraph" w:styleId="CommentSubject">
    <w:name w:val="annotation subject"/>
    <w:basedOn w:val="CommentText"/>
    <w:next w:val="CommentText"/>
    <w:link w:val="CommentSubjectChar"/>
    <w:uiPriority w:val="99"/>
    <w:rsid w:val="00CA0E74"/>
    <w:rPr>
      <w:b/>
      <w:bCs/>
      <w:lang w:val="x-none" w:eastAsia="x-none"/>
    </w:rPr>
  </w:style>
  <w:style w:type="character" w:customStyle="1" w:styleId="CommentSubjectChar">
    <w:name w:val="Comment Subject Char"/>
    <w:link w:val="CommentSubject"/>
    <w:uiPriority w:val="99"/>
    <w:rsid w:val="00CA0E74"/>
    <w:rPr>
      <w:b/>
      <w:bCs/>
    </w:rPr>
  </w:style>
  <w:style w:type="character" w:styleId="FollowedHyperlink">
    <w:name w:val="FollowedHyperlink"/>
    <w:uiPriority w:val="99"/>
    <w:rsid w:val="004B0AF9"/>
    <w:rPr>
      <w:color w:val="800080"/>
      <w:u w:val="single"/>
    </w:rPr>
  </w:style>
  <w:style w:type="paragraph" w:styleId="BodyText3">
    <w:name w:val="Body Text 3"/>
    <w:basedOn w:val="Normal"/>
    <w:link w:val="BodyText3Char"/>
    <w:rsid w:val="00564863"/>
    <w:pPr>
      <w:spacing w:after="120"/>
    </w:pPr>
    <w:rPr>
      <w:sz w:val="16"/>
      <w:szCs w:val="16"/>
      <w:lang w:val="x-none" w:eastAsia="x-none"/>
    </w:rPr>
  </w:style>
  <w:style w:type="character" w:customStyle="1" w:styleId="BodyText3Char">
    <w:name w:val="Body Text 3 Char"/>
    <w:link w:val="BodyText3"/>
    <w:rsid w:val="00564863"/>
    <w:rPr>
      <w:sz w:val="16"/>
      <w:szCs w:val="16"/>
    </w:rPr>
  </w:style>
  <w:style w:type="paragraph" w:styleId="FootnoteText">
    <w:name w:val="footnote text"/>
    <w:basedOn w:val="Normal"/>
    <w:link w:val="FootnoteTextChar"/>
    <w:rsid w:val="00564863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rsid w:val="00564863"/>
  </w:style>
  <w:style w:type="character" w:styleId="FootnoteReference">
    <w:name w:val="footnote reference"/>
    <w:rsid w:val="00E42909"/>
    <w:rPr>
      <w:vertAlign w:val="superscript"/>
    </w:rPr>
  </w:style>
  <w:style w:type="paragraph" w:customStyle="1" w:styleId="Default">
    <w:name w:val="Default"/>
    <w:rsid w:val="00030A3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BodyTextIndent">
    <w:name w:val="Body Text Indent"/>
    <w:basedOn w:val="Normal"/>
    <w:link w:val="BodyTextIndentChar"/>
    <w:rsid w:val="00400AB7"/>
    <w:pPr>
      <w:spacing w:after="120"/>
      <w:ind w:left="360"/>
    </w:pPr>
    <w:rPr>
      <w:lang w:val="x-none" w:eastAsia="x-none"/>
    </w:rPr>
  </w:style>
  <w:style w:type="character" w:customStyle="1" w:styleId="BodyTextIndentChar">
    <w:name w:val="Body Text Indent Char"/>
    <w:link w:val="BodyTextIndent"/>
    <w:rsid w:val="00400AB7"/>
    <w:rPr>
      <w:sz w:val="24"/>
      <w:szCs w:val="24"/>
    </w:rPr>
  </w:style>
  <w:style w:type="character" w:customStyle="1" w:styleId="Heading2Char">
    <w:name w:val="Heading 2 Char"/>
    <w:link w:val="Heading2"/>
    <w:rsid w:val="00EB1759"/>
    <w:rPr>
      <w:rFonts w:ascii="Arial" w:hAnsi="Arial"/>
      <w:bCs/>
      <w:i/>
      <w:color w:val="2F5496"/>
      <w:szCs w:val="36"/>
      <w:lang w:val="x-none" w:eastAsia="x-none"/>
    </w:rPr>
  </w:style>
  <w:style w:type="numbering" w:customStyle="1" w:styleId="NoList1">
    <w:name w:val="No List1"/>
    <w:next w:val="NoList"/>
    <w:uiPriority w:val="99"/>
    <w:semiHidden/>
    <w:unhideWhenUsed/>
    <w:rsid w:val="006841CE"/>
  </w:style>
  <w:style w:type="character" w:customStyle="1" w:styleId="BodyTextChar">
    <w:name w:val="Body Text Char"/>
    <w:link w:val="BodyText"/>
    <w:uiPriority w:val="1"/>
    <w:rsid w:val="006841CE"/>
    <w:rPr>
      <w:color w:val="000000"/>
      <w:sz w:val="24"/>
      <w:szCs w:val="24"/>
    </w:rPr>
  </w:style>
  <w:style w:type="character" w:customStyle="1" w:styleId="BodyText2Char">
    <w:name w:val="Body Text 2 Char"/>
    <w:link w:val="BodyText2"/>
    <w:rsid w:val="006841CE"/>
    <w:rPr>
      <w:sz w:val="24"/>
      <w:szCs w:val="24"/>
    </w:rPr>
  </w:style>
  <w:style w:type="character" w:customStyle="1" w:styleId="HeaderChar">
    <w:name w:val="Header Char"/>
    <w:link w:val="Header"/>
    <w:rsid w:val="006841CE"/>
    <w:rPr>
      <w:sz w:val="24"/>
      <w:szCs w:val="24"/>
    </w:rPr>
  </w:style>
  <w:style w:type="character" w:customStyle="1" w:styleId="FooterChar">
    <w:name w:val="Footer Char"/>
    <w:link w:val="Footer"/>
    <w:uiPriority w:val="99"/>
    <w:rsid w:val="006841CE"/>
    <w:rPr>
      <w:sz w:val="24"/>
      <w:szCs w:val="24"/>
    </w:rPr>
  </w:style>
  <w:style w:type="character" w:customStyle="1" w:styleId="BalloonTextChar">
    <w:name w:val="Balloon Text Char"/>
    <w:link w:val="BalloonText"/>
    <w:uiPriority w:val="99"/>
    <w:semiHidden/>
    <w:rsid w:val="006841CE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6841CE"/>
    <w:rPr>
      <w:sz w:val="24"/>
      <w:szCs w:val="24"/>
    </w:rPr>
  </w:style>
  <w:style w:type="paragraph" w:customStyle="1" w:styleId="xmsonormal">
    <w:name w:val="x_msonormal"/>
    <w:basedOn w:val="Normal"/>
    <w:rsid w:val="006841CE"/>
    <w:pPr>
      <w:spacing w:before="100" w:beforeAutospacing="1" w:after="100" w:afterAutospacing="1"/>
    </w:pPr>
  </w:style>
  <w:style w:type="character" w:customStyle="1" w:styleId="Heading1Char">
    <w:name w:val="Heading 1 Char"/>
    <w:link w:val="Heading1"/>
    <w:uiPriority w:val="1"/>
    <w:rsid w:val="00EB1759"/>
    <w:rPr>
      <w:rFonts w:ascii="Arial" w:hAnsi="Arial"/>
      <w:b/>
      <w:bCs/>
      <w:color w:val="2F5496"/>
      <w:kern w:val="36"/>
      <w:szCs w:val="48"/>
    </w:rPr>
  </w:style>
  <w:style w:type="numbering" w:customStyle="1" w:styleId="NoList11">
    <w:name w:val="No List11"/>
    <w:next w:val="NoList"/>
    <w:uiPriority w:val="99"/>
    <w:semiHidden/>
    <w:unhideWhenUsed/>
    <w:rsid w:val="006841CE"/>
  </w:style>
  <w:style w:type="paragraph" w:styleId="ListParagraph">
    <w:name w:val="List Paragraph"/>
    <w:basedOn w:val="Normal"/>
    <w:uiPriority w:val="1"/>
    <w:qFormat/>
    <w:rsid w:val="006841CE"/>
    <w:pPr>
      <w:autoSpaceDE w:val="0"/>
      <w:autoSpaceDN w:val="0"/>
      <w:adjustRightInd w:val="0"/>
    </w:pPr>
    <w:rPr>
      <w:rFonts w:eastAsia="Calibri"/>
    </w:rPr>
  </w:style>
  <w:style w:type="paragraph" w:customStyle="1" w:styleId="TableParagraph">
    <w:name w:val="Table Paragraph"/>
    <w:basedOn w:val="Normal"/>
    <w:uiPriority w:val="1"/>
    <w:qFormat/>
    <w:rsid w:val="006841CE"/>
    <w:pPr>
      <w:autoSpaceDE w:val="0"/>
      <w:autoSpaceDN w:val="0"/>
      <w:adjustRightInd w:val="0"/>
    </w:pPr>
    <w:rPr>
      <w:rFonts w:eastAsia="Calibri"/>
    </w:rPr>
  </w:style>
  <w:style w:type="paragraph" w:styleId="Revision">
    <w:name w:val="Revision"/>
    <w:hidden/>
    <w:uiPriority w:val="99"/>
    <w:semiHidden/>
    <w:rsid w:val="00E37505"/>
    <w:rPr>
      <w:sz w:val="24"/>
      <w:szCs w:val="24"/>
    </w:rPr>
  </w:style>
  <w:style w:type="table" w:styleId="TableGrid">
    <w:name w:val="Table Grid"/>
    <w:basedOn w:val="TableNormal"/>
    <w:uiPriority w:val="39"/>
    <w:rsid w:val="00981DBC"/>
    <w:rPr>
      <w:rFonts w:eastAsia="Calibri"/>
      <w:sz w:val="24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1">
    <w:name w:val="Style1"/>
    <w:basedOn w:val="Heading3"/>
    <w:link w:val="Style1Char"/>
    <w:qFormat/>
    <w:rsid w:val="004449D6"/>
    <w:pPr>
      <w:autoSpaceDE w:val="0"/>
      <w:autoSpaceDN w:val="0"/>
      <w:adjustRightInd w:val="0"/>
      <w:jc w:val="center"/>
    </w:pPr>
    <w:rPr>
      <w:rFonts w:ascii="Arial" w:eastAsia="Calibri" w:hAnsi="Arial" w:cs="Arial"/>
      <w:sz w:val="24"/>
    </w:rPr>
  </w:style>
  <w:style w:type="character" w:styleId="Strong">
    <w:name w:val="Strong"/>
    <w:uiPriority w:val="22"/>
    <w:qFormat/>
    <w:rsid w:val="00097F7E"/>
    <w:rPr>
      <w:rFonts w:ascii="Arial" w:hAnsi="Arial"/>
      <w:b/>
      <w:bCs/>
      <w:caps/>
      <w:smallCaps w:val="0"/>
      <w:sz w:val="20"/>
    </w:rPr>
  </w:style>
  <w:style w:type="character" w:customStyle="1" w:styleId="Heading3Char">
    <w:name w:val="Heading 3 Char"/>
    <w:link w:val="Heading3"/>
    <w:semiHidden/>
    <w:rsid w:val="004449D6"/>
    <w:rPr>
      <w:rFonts w:ascii="Calibri Light" w:eastAsia="Times New Roman" w:hAnsi="Calibri Light" w:cs="Times New Roman"/>
      <w:b/>
      <w:bCs/>
      <w:sz w:val="26"/>
      <w:szCs w:val="26"/>
    </w:rPr>
  </w:style>
  <w:style w:type="character" w:customStyle="1" w:styleId="Style1Char">
    <w:name w:val="Style1 Char"/>
    <w:link w:val="Style1"/>
    <w:rsid w:val="004449D6"/>
    <w:rPr>
      <w:rFonts w:ascii="Arial" w:eastAsia="Calibri" w:hAnsi="Arial" w:cs="Arial"/>
      <w:b/>
      <w:bCs/>
      <w:sz w:val="24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52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04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27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03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7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08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224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745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98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44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16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86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98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95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19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15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93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68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71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98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873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144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07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62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16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65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71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557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8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21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05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0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54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70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DEC8E3-C71B-431F-8ED7-3ADE6786FD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454</Words>
  <Characters>2588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Consent to Participate in a Research Study</vt:lpstr>
    </vt:vector>
  </TitlesOfParts>
  <Company>University of Kentucky</Company>
  <LinksUpToDate>false</LinksUpToDate>
  <CharactersWithSpaces>3036</CharactersWithSpaces>
  <SharedDoc>false</SharedDoc>
  <HLinks>
    <vt:vector size="30" baseType="variant">
      <vt:variant>
        <vt:i4>1900571</vt:i4>
      </vt:variant>
      <vt:variant>
        <vt:i4>9</vt:i4>
      </vt:variant>
      <vt:variant>
        <vt:i4>0</vt:i4>
      </vt:variant>
      <vt:variant>
        <vt:i4>5</vt:i4>
      </vt:variant>
      <vt:variant>
        <vt:lpwstr>https://www.research.uky.edu/sites/default/files/2018-08/10170-Form-C-Med-and-HIPAA-Repository-Registry-Bank.doc</vt:lpwstr>
      </vt:variant>
      <vt:variant>
        <vt:lpwstr/>
      </vt:variant>
      <vt:variant>
        <vt:i4>1900571</vt:i4>
      </vt:variant>
      <vt:variant>
        <vt:i4>6</vt:i4>
      </vt:variant>
      <vt:variant>
        <vt:i4>0</vt:i4>
      </vt:variant>
      <vt:variant>
        <vt:i4>5</vt:i4>
      </vt:variant>
      <vt:variant>
        <vt:lpwstr>https://www.research.uky.edu/sites/default/files/2018-08/10170-Form-C-Med-and-HIPAA-Repository-Registry-Bank.doc</vt:lpwstr>
      </vt:variant>
      <vt:variant>
        <vt:lpwstr/>
      </vt:variant>
      <vt:variant>
        <vt:i4>1900571</vt:i4>
      </vt:variant>
      <vt:variant>
        <vt:i4>3</vt:i4>
      </vt:variant>
      <vt:variant>
        <vt:i4>0</vt:i4>
      </vt:variant>
      <vt:variant>
        <vt:i4>5</vt:i4>
      </vt:variant>
      <vt:variant>
        <vt:lpwstr>https://www.research.uky.edu/sites/default/files/2018-08/10170-Form-C-Med-and-HIPAA-Repository-Registry-Bank.doc</vt:lpwstr>
      </vt:variant>
      <vt:variant>
        <vt:lpwstr/>
      </vt:variant>
      <vt:variant>
        <vt:i4>7929937</vt:i4>
      </vt:variant>
      <vt:variant>
        <vt:i4>0</vt:i4>
      </vt:variant>
      <vt:variant>
        <vt:i4>0</vt:i4>
      </vt:variant>
      <vt:variant>
        <vt:i4>5</vt:i4>
      </vt:variant>
      <vt:variant>
        <vt:lpwstr>http://www.research.uky.edu/ori/SOPs_Policies/E2-KY-Reportable-Diseases-and-Conditions.pdf</vt:lpwstr>
      </vt:variant>
      <vt:variant>
        <vt:lpwstr/>
      </vt:variant>
      <vt:variant>
        <vt:i4>4325383</vt:i4>
      </vt:variant>
      <vt:variant>
        <vt:i4>0</vt:i4>
      </vt:variant>
      <vt:variant>
        <vt:i4>0</vt:i4>
      </vt:variant>
      <vt:variant>
        <vt:i4>5</vt:i4>
      </vt:variant>
      <vt:variant>
        <vt:lpwstr>https://www.research.uky.edu/office-research-integrity/informed-consentassent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Consent to Participate in a Research Study</dc:title>
  <dc:subject/>
  <dc:creator>HLBullock</dc:creator>
  <cp:keywords/>
  <cp:lastModifiedBy>Melissa Epstein</cp:lastModifiedBy>
  <cp:revision>9</cp:revision>
  <cp:lastPrinted>2018-08-28T12:55:00Z</cp:lastPrinted>
  <dcterms:created xsi:type="dcterms:W3CDTF">2018-11-20T15:38:00Z</dcterms:created>
  <dcterms:modified xsi:type="dcterms:W3CDTF">2018-11-26T15:52:00Z</dcterms:modified>
</cp:coreProperties>
</file>